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B8" w:rsidRDefault="006450B8" w:rsidP="006450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Аннотация к рабочей программе по предмету «Сенсорное развитие». </w:t>
      </w:r>
    </w:p>
    <w:p w:rsidR="006450B8" w:rsidRDefault="006450B8" w:rsidP="006450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5550DD">
        <w:rPr>
          <w:b/>
          <w:sz w:val="24"/>
          <w:szCs w:val="24"/>
        </w:rPr>
        <w:t xml:space="preserve">                               5</w:t>
      </w:r>
      <w:bookmarkStart w:id="0" w:name="_GoBack"/>
      <w:bookmarkEnd w:id="0"/>
      <w:r>
        <w:rPr>
          <w:b/>
          <w:sz w:val="24"/>
          <w:szCs w:val="24"/>
        </w:rPr>
        <w:t xml:space="preserve"> класс.</w:t>
      </w:r>
    </w:p>
    <w:p w:rsidR="006450B8" w:rsidRDefault="006450B8" w:rsidP="006450B8">
      <w:pPr>
        <w:rPr>
          <w:b/>
          <w:sz w:val="24"/>
          <w:szCs w:val="24"/>
        </w:rPr>
      </w:pPr>
    </w:p>
    <w:p w:rsidR="006450B8" w:rsidRDefault="006450B8" w:rsidP="006450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Цели образовательно-коррекционной работы с учетом специфики учебного предмета: </w:t>
      </w:r>
      <w:r>
        <w:rPr>
          <w:rFonts w:ascii="Times New Roman" w:eastAsia="Times New Roman" w:hAnsi="Times New Roman" w:cs="Times New Roman"/>
          <w:sz w:val="24"/>
        </w:rPr>
        <w:t>на основе создания оптимальных условия познания каждого объекта в совокупности сенсорных свойств, качеств, признаков дать ребенку правильное, многогранное,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обществе.</w:t>
      </w:r>
    </w:p>
    <w:p w:rsidR="006450B8" w:rsidRDefault="006450B8" w:rsidP="006450B8">
      <w:pPr>
        <w:spacing w:after="0" w:line="360" w:lineRule="auto"/>
        <w:jc w:val="both"/>
        <w:rPr>
          <w:b/>
          <w:sz w:val="24"/>
          <w:szCs w:val="24"/>
        </w:rPr>
      </w:pPr>
    </w:p>
    <w:p w:rsidR="006450B8" w:rsidRDefault="006450B8" w:rsidP="006450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 и направления реализуемые в рамках </w:t>
      </w:r>
      <w:r>
        <w:rPr>
          <w:rFonts w:ascii="Times New Roman" w:eastAsia="Times New Roman" w:hAnsi="Times New Roman" w:cs="Times New Roman"/>
          <w:sz w:val="24"/>
        </w:rPr>
        <w:t>рабочей программы:</w:t>
      </w:r>
    </w:p>
    <w:p w:rsidR="006450B8" w:rsidRDefault="006450B8" w:rsidP="006450B8">
      <w:pPr>
        <w:numPr>
          <w:ilvl w:val="0"/>
          <w:numId w:val="1"/>
        </w:num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формирование, на основе активизации работы всех органов чувств, восприятия явлений и объектов окружающей действительности в совокупности их свойств;</w:t>
      </w:r>
    </w:p>
    <w:p w:rsidR="006450B8" w:rsidRDefault="006450B8" w:rsidP="006450B8">
      <w:pPr>
        <w:numPr>
          <w:ilvl w:val="0"/>
          <w:numId w:val="1"/>
        </w:num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пространственно-временных ориентировок;</w:t>
      </w:r>
    </w:p>
    <w:p w:rsidR="006450B8" w:rsidRDefault="006450B8" w:rsidP="006450B8">
      <w:pPr>
        <w:numPr>
          <w:ilvl w:val="0"/>
          <w:numId w:val="1"/>
        </w:num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коррекция познавательного развития путём систематического целенаправленного развития у детей восприятия цвета, формы, величины;</w:t>
      </w:r>
    </w:p>
    <w:p w:rsidR="006450B8" w:rsidRDefault="006450B8" w:rsidP="006450B8">
      <w:pPr>
        <w:numPr>
          <w:ilvl w:val="0"/>
          <w:numId w:val="1"/>
        </w:num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слухового восприятия;</w:t>
      </w:r>
    </w:p>
    <w:p w:rsidR="006450B8" w:rsidRDefault="006450B8" w:rsidP="006450B8">
      <w:pPr>
        <w:numPr>
          <w:ilvl w:val="0"/>
          <w:numId w:val="1"/>
        </w:num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исправление недостатков моторики; </w:t>
      </w:r>
    </w:p>
    <w:p w:rsidR="006450B8" w:rsidRDefault="006450B8" w:rsidP="006450B8">
      <w:pPr>
        <w:numPr>
          <w:ilvl w:val="0"/>
          <w:numId w:val="1"/>
        </w:num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коррекция зрительно-моторной координации;</w:t>
      </w:r>
    </w:p>
    <w:p w:rsidR="006450B8" w:rsidRDefault="006450B8" w:rsidP="006450B8">
      <w:pPr>
        <w:numPr>
          <w:ilvl w:val="0"/>
          <w:numId w:val="1"/>
        </w:num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обогащение словарного запаса детей; </w:t>
      </w:r>
    </w:p>
    <w:p w:rsidR="006450B8" w:rsidRDefault="006450B8" w:rsidP="00645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450B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курс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а состоит из следующих разделов:</w:t>
      </w:r>
    </w:p>
    <w:p w:rsidR="006450B8" w:rsidRDefault="006450B8" w:rsidP="00645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450B8" w:rsidRPr="006450B8" w:rsidRDefault="006450B8" w:rsidP="006450B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450B8">
        <w:rPr>
          <w:sz w:val="24"/>
          <w:szCs w:val="24"/>
        </w:rPr>
        <w:t>Зрительное восприятие.</w:t>
      </w:r>
    </w:p>
    <w:p w:rsidR="008A0664" w:rsidRPr="006450B8" w:rsidRDefault="006450B8" w:rsidP="006450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450B8">
        <w:rPr>
          <w:sz w:val="24"/>
          <w:szCs w:val="24"/>
        </w:rPr>
        <w:t>Слуховое восприятие.</w:t>
      </w:r>
    </w:p>
    <w:p w:rsidR="006450B8" w:rsidRPr="006450B8" w:rsidRDefault="006450B8" w:rsidP="006450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450B8">
        <w:rPr>
          <w:sz w:val="24"/>
          <w:szCs w:val="24"/>
        </w:rPr>
        <w:t>Кинестетическое восприятие.</w:t>
      </w:r>
    </w:p>
    <w:p w:rsidR="006450B8" w:rsidRPr="006450B8" w:rsidRDefault="006450B8" w:rsidP="006450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450B8">
        <w:rPr>
          <w:sz w:val="24"/>
          <w:szCs w:val="24"/>
        </w:rPr>
        <w:t>Восприятие запаха.</w:t>
      </w:r>
    </w:p>
    <w:p w:rsidR="006450B8" w:rsidRPr="006450B8" w:rsidRDefault="006450B8" w:rsidP="006450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450B8">
        <w:rPr>
          <w:sz w:val="24"/>
          <w:szCs w:val="24"/>
        </w:rPr>
        <w:t>Восприятие вкуса.</w:t>
      </w:r>
    </w:p>
    <w:sectPr w:rsidR="006450B8" w:rsidRPr="0064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D2653"/>
    <w:multiLevelType w:val="hybridMultilevel"/>
    <w:tmpl w:val="7A9C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141D5"/>
    <w:multiLevelType w:val="multilevel"/>
    <w:tmpl w:val="726E51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4E"/>
    <w:rsid w:val="00552B4E"/>
    <w:rsid w:val="005550DD"/>
    <w:rsid w:val="006450B8"/>
    <w:rsid w:val="008A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93B56-AB48-47A1-951B-DBA49A69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B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2023-11-06T07:28:00Z</dcterms:created>
  <dcterms:modified xsi:type="dcterms:W3CDTF">2024-09-13T06:49:00Z</dcterms:modified>
</cp:coreProperties>
</file>