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60" w:rsidRPr="00FF1BDB" w:rsidRDefault="00841960" w:rsidP="0084196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АННОТАЦИЯ К РАБОЧЕЙ ПРОГРАММЕ УЧЕБНОГО ПРЕДМЕТА</w:t>
      </w:r>
    </w:p>
    <w:p w:rsidR="00841960" w:rsidRPr="00FF1BDB" w:rsidRDefault="00841960" w:rsidP="0084196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«ИЗОБРАЗИТЕЛЬНОЕ ИСКУССТВО»</w:t>
      </w:r>
    </w:p>
    <w:p w:rsidR="00841960" w:rsidRPr="00B042E0" w:rsidRDefault="00841960" w:rsidP="00B042E0">
      <w:pPr>
        <w:pStyle w:val="c3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042E0">
        <w:rPr>
          <w:color w:val="000000"/>
          <w:spacing w:val="3"/>
        </w:rPr>
        <w:t>Изучени</w:t>
      </w:r>
      <w:r w:rsidRPr="00B042E0">
        <w:rPr>
          <w:color w:val="000000"/>
        </w:rPr>
        <w:t>е</w:t>
      </w:r>
      <w:r w:rsidRPr="00B042E0">
        <w:rPr>
          <w:color w:val="000000"/>
          <w:spacing w:val="48"/>
        </w:rPr>
        <w:t xml:space="preserve"> </w:t>
      </w:r>
      <w:r w:rsidRPr="00B042E0">
        <w:rPr>
          <w:color w:val="000000"/>
          <w:spacing w:val="3"/>
          <w:w w:val="107"/>
        </w:rPr>
        <w:t>учебного предмета «</w:t>
      </w:r>
      <w:r w:rsidRPr="00B042E0">
        <w:t>Изобразительное искусство</w:t>
      </w:r>
      <w:r w:rsidRPr="00B042E0">
        <w:rPr>
          <w:color w:val="000000"/>
          <w:spacing w:val="3"/>
          <w:w w:val="107"/>
        </w:rPr>
        <w:t>»</w:t>
      </w:r>
      <w:r w:rsidRPr="00B042E0">
        <w:rPr>
          <w:color w:val="000000"/>
          <w:spacing w:val="36"/>
        </w:rPr>
        <w:t xml:space="preserve"> </w:t>
      </w:r>
      <w:r w:rsidRPr="00B042E0">
        <w:rPr>
          <w:color w:val="000000"/>
          <w:spacing w:val="3"/>
          <w:w w:val="109"/>
        </w:rPr>
        <w:t>направлен</w:t>
      </w:r>
      <w:r w:rsidRPr="00B042E0">
        <w:rPr>
          <w:color w:val="000000"/>
          <w:w w:val="109"/>
        </w:rPr>
        <w:t xml:space="preserve">о </w:t>
      </w:r>
      <w:r w:rsidRPr="00B042E0">
        <w:rPr>
          <w:color w:val="000000"/>
          <w:spacing w:val="3"/>
          <w:w w:val="110"/>
        </w:rPr>
        <w:t xml:space="preserve">на </w:t>
      </w:r>
      <w:r w:rsidRPr="00B042E0">
        <w:rPr>
          <w:color w:val="000000"/>
          <w:w w:val="108"/>
        </w:rPr>
        <w:t>достижение</w:t>
      </w:r>
      <w:r w:rsidRPr="00B042E0">
        <w:rPr>
          <w:b/>
        </w:rPr>
        <w:t xml:space="preserve"> </w:t>
      </w:r>
      <w:r w:rsidRPr="00B042E0">
        <w:rPr>
          <w:b/>
          <w:iCs/>
        </w:rPr>
        <w:t>цели:</w:t>
      </w:r>
      <w:r w:rsidRPr="00B042E0">
        <w:rPr>
          <w:rStyle w:val="c29"/>
          <w:b/>
          <w:bCs/>
          <w:color w:val="000000"/>
        </w:rPr>
        <w:t> </w:t>
      </w:r>
      <w:r w:rsidRPr="00B042E0">
        <w:rPr>
          <w:rStyle w:val="c18"/>
          <w:color w:val="000000"/>
        </w:rPr>
        <w:t xml:space="preserve"> формирование духовной культуры личности, приобщение к общечеловеческим ценностям, овладение национальным культурным наследием.</w:t>
      </w:r>
    </w:p>
    <w:p w:rsidR="00841960" w:rsidRPr="00B042E0" w:rsidRDefault="00841960" w:rsidP="00B042E0">
      <w:pPr>
        <w:pStyle w:val="c8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042E0">
        <w:rPr>
          <w:rStyle w:val="c5"/>
          <w:b/>
          <w:bCs/>
          <w:color w:val="000000"/>
        </w:rPr>
        <w:t>Задачи:</w:t>
      </w:r>
    </w:p>
    <w:p w:rsidR="00841960" w:rsidRPr="00B042E0" w:rsidRDefault="00841960" w:rsidP="00B042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042E0">
        <w:rPr>
          <w:rStyle w:val="c18"/>
          <w:color w:val="000000"/>
          <w:sz w:val="24"/>
          <w:szCs w:val="24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841960" w:rsidRPr="00B042E0" w:rsidRDefault="00841960" w:rsidP="00B042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042E0">
        <w:rPr>
          <w:rStyle w:val="c18"/>
          <w:color w:val="000000"/>
          <w:sz w:val="24"/>
          <w:szCs w:val="24"/>
        </w:rPr>
        <w:t xml:space="preserve">находить в </w:t>
      </w:r>
      <w:proofErr w:type="gramStart"/>
      <w:r w:rsidRPr="00B042E0">
        <w:rPr>
          <w:rStyle w:val="c18"/>
          <w:color w:val="000000"/>
          <w:sz w:val="24"/>
          <w:szCs w:val="24"/>
        </w:rPr>
        <w:t>изображаемом</w:t>
      </w:r>
      <w:proofErr w:type="gramEnd"/>
      <w:r w:rsidRPr="00B042E0">
        <w:rPr>
          <w:rStyle w:val="c18"/>
          <w:color w:val="000000"/>
          <w:sz w:val="24"/>
          <w:szCs w:val="24"/>
        </w:rPr>
        <w:t xml:space="preserve"> существенные признаки, устанавливать сходство и различие;</w:t>
      </w:r>
    </w:p>
    <w:p w:rsidR="00841960" w:rsidRPr="00B042E0" w:rsidRDefault="00841960" w:rsidP="00B042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042E0">
        <w:rPr>
          <w:rStyle w:val="c18"/>
          <w:color w:val="000000"/>
          <w:sz w:val="24"/>
          <w:szCs w:val="24"/>
        </w:rPr>
        <w:t>содействовать развитию у учащихся аналитико-синтетической деятельности, умения сравнивать, обобщать;</w:t>
      </w:r>
    </w:p>
    <w:p w:rsidR="00841960" w:rsidRPr="00B042E0" w:rsidRDefault="00841960" w:rsidP="00B042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042E0">
        <w:rPr>
          <w:rStyle w:val="c18"/>
          <w:color w:val="000000"/>
          <w:sz w:val="24"/>
          <w:szCs w:val="24"/>
        </w:rPr>
        <w:t>ориентироваться в задании и планировать свою работу, намечать последовательность выполнения рисунка;</w:t>
      </w:r>
    </w:p>
    <w:p w:rsidR="00841960" w:rsidRPr="00B042E0" w:rsidRDefault="00841960" w:rsidP="00B042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042E0">
        <w:rPr>
          <w:rStyle w:val="c18"/>
          <w:color w:val="000000"/>
          <w:sz w:val="24"/>
          <w:szCs w:val="24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841960" w:rsidRPr="00B042E0" w:rsidRDefault="00841960" w:rsidP="00B042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042E0">
        <w:rPr>
          <w:rStyle w:val="c18"/>
          <w:color w:val="000000"/>
          <w:sz w:val="24"/>
          <w:szCs w:val="24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841960" w:rsidRPr="00B042E0" w:rsidRDefault="00841960" w:rsidP="00B042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042E0">
        <w:rPr>
          <w:rStyle w:val="c18"/>
          <w:color w:val="000000"/>
          <w:sz w:val="24"/>
          <w:szCs w:val="24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841960" w:rsidRPr="00B042E0" w:rsidRDefault="00841960" w:rsidP="00B042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B042E0">
        <w:rPr>
          <w:rStyle w:val="c18"/>
          <w:color w:val="000000"/>
          <w:sz w:val="24"/>
          <w:szCs w:val="24"/>
        </w:rPr>
        <w:t>развивать у учащихся речь, художественный вкус, интерес и любовь к изобразительной деятельности.</w:t>
      </w:r>
    </w:p>
    <w:p w:rsidR="00841960" w:rsidRPr="00B042E0" w:rsidRDefault="00841960" w:rsidP="00B042E0">
      <w:pPr>
        <w:pStyle w:val="c38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 w:rsidRPr="00B042E0">
        <w:rPr>
          <w:bCs/>
          <w:i/>
          <w:color w:val="000000"/>
        </w:rPr>
        <w:t>Основные направления коррекционной работы:</w:t>
      </w:r>
    </w:p>
    <w:p w:rsidR="00841960" w:rsidRPr="00B042E0" w:rsidRDefault="00841960" w:rsidP="00B042E0">
      <w:pPr>
        <w:pStyle w:val="c3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042E0">
        <w:rPr>
          <w:rStyle w:val="c18"/>
          <w:color w:val="000000"/>
        </w:rPr>
        <w:t>- развитие мелкой моторики кисти и пальцев рук;</w:t>
      </w:r>
    </w:p>
    <w:p w:rsidR="00841960" w:rsidRPr="00B042E0" w:rsidRDefault="00841960" w:rsidP="00B042E0">
      <w:pPr>
        <w:pStyle w:val="c3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042E0">
        <w:rPr>
          <w:rStyle w:val="c18"/>
          <w:color w:val="000000"/>
        </w:rPr>
        <w:t>- формирование обобщенных представлений о свойствах предметов  (цвет,</w:t>
      </w:r>
      <w:proofErr w:type="gramEnd"/>
    </w:p>
    <w:p w:rsidR="00841960" w:rsidRPr="00B042E0" w:rsidRDefault="00841960" w:rsidP="00B042E0">
      <w:pPr>
        <w:pStyle w:val="c3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042E0">
        <w:rPr>
          <w:rStyle w:val="c18"/>
          <w:color w:val="000000"/>
        </w:rPr>
        <w:t>  форма, величина);</w:t>
      </w:r>
    </w:p>
    <w:p w:rsidR="00841960" w:rsidRPr="00B042E0" w:rsidRDefault="00841960" w:rsidP="00B042E0">
      <w:pPr>
        <w:pStyle w:val="c3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042E0">
        <w:rPr>
          <w:rStyle w:val="c18"/>
          <w:color w:val="000000"/>
        </w:rPr>
        <w:t>- развитие пространственных представлений и ориентации;</w:t>
      </w:r>
    </w:p>
    <w:p w:rsidR="00841960" w:rsidRPr="00B042E0" w:rsidRDefault="00841960" w:rsidP="00B042E0">
      <w:pPr>
        <w:pStyle w:val="c38"/>
        <w:shd w:val="clear" w:color="auto" w:fill="FFFFFF"/>
        <w:spacing w:before="0" w:beforeAutospacing="0" w:after="0" w:afterAutospacing="0"/>
        <w:ind w:firstLine="709"/>
        <w:jc w:val="both"/>
        <w:rPr>
          <w:rStyle w:val="c18"/>
          <w:color w:val="000000"/>
        </w:rPr>
      </w:pPr>
      <w:r w:rsidRPr="00B042E0">
        <w:rPr>
          <w:rStyle w:val="c18"/>
          <w:color w:val="000000"/>
        </w:rPr>
        <w:t>- развитие высших психических функций.</w:t>
      </w:r>
    </w:p>
    <w:p w:rsidR="00841960" w:rsidRPr="00B042E0" w:rsidRDefault="00841960" w:rsidP="00B042E0">
      <w:pPr>
        <w:pStyle w:val="c38"/>
        <w:shd w:val="clear" w:color="auto" w:fill="FFFFFF"/>
        <w:spacing w:before="0" w:beforeAutospacing="0" w:after="0" w:afterAutospacing="0"/>
        <w:ind w:firstLine="709"/>
        <w:jc w:val="both"/>
        <w:rPr>
          <w:rStyle w:val="c18"/>
          <w:color w:val="000000"/>
        </w:rPr>
      </w:pPr>
    </w:p>
    <w:p w:rsidR="00D54DD2" w:rsidRPr="00B042E0" w:rsidRDefault="00D54DD2" w:rsidP="00B042E0">
      <w:pPr>
        <w:spacing w:after="0" w:line="240" w:lineRule="auto"/>
        <w:rPr>
          <w:sz w:val="24"/>
          <w:szCs w:val="24"/>
        </w:rPr>
      </w:pPr>
    </w:p>
    <w:sectPr w:rsidR="00D54DD2" w:rsidRPr="00B042E0" w:rsidSect="00D5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A94"/>
    <w:multiLevelType w:val="multilevel"/>
    <w:tmpl w:val="09B6CD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1960"/>
    <w:rsid w:val="007301CA"/>
    <w:rsid w:val="008142E8"/>
    <w:rsid w:val="00841960"/>
    <w:rsid w:val="0088552B"/>
    <w:rsid w:val="00B042E0"/>
    <w:rsid w:val="00D5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60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841960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4196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WW-">
    <w:name w:val="WW-Базовый"/>
    <w:uiPriority w:val="99"/>
    <w:rsid w:val="0084196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c29">
    <w:name w:val="c29"/>
    <w:basedOn w:val="a0"/>
    <w:uiPriority w:val="99"/>
    <w:rsid w:val="00841960"/>
    <w:rPr>
      <w:rFonts w:cs="Times New Roman"/>
    </w:rPr>
  </w:style>
  <w:style w:type="paragraph" w:customStyle="1" w:styleId="c87">
    <w:name w:val="c87"/>
    <w:basedOn w:val="a"/>
    <w:uiPriority w:val="99"/>
    <w:rsid w:val="008419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841960"/>
    <w:rPr>
      <w:rFonts w:cs="Times New Roman"/>
    </w:rPr>
  </w:style>
  <w:style w:type="paragraph" w:customStyle="1" w:styleId="c38">
    <w:name w:val="c38"/>
    <w:basedOn w:val="a"/>
    <w:uiPriority w:val="99"/>
    <w:rsid w:val="008419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8">
    <w:name w:val="c18"/>
    <w:basedOn w:val="a0"/>
    <w:uiPriority w:val="99"/>
    <w:rsid w:val="008419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2023-11-06T09:28:00Z</dcterms:created>
  <dcterms:modified xsi:type="dcterms:W3CDTF">2023-11-06T13:42:00Z</dcterms:modified>
</cp:coreProperties>
</file>