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8843" w14:textId="77777777" w:rsidR="006D585F" w:rsidRDefault="006D585F"/>
    <w:p w14:paraId="4A705492" w14:textId="77777777" w:rsidR="006D585F" w:rsidRPr="00C74208" w:rsidRDefault="006D585F" w:rsidP="006D585F">
      <w:pPr>
        <w:pStyle w:val="a7"/>
        <w:jc w:val="center"/>
        <w:rPr>
          <w:rFonts w:ascii="Times New Roman" w:hAnsi="Times New Roman"/>
          <w:sz w:val="24"/>
          <w:szCs w:val="28"/>
        </w:rPr>
      </w:pPr>
      <w:r w:rsidRPr="00C74208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14:paraId="526943E6" w14:textId="77777777" w:rsidR="006D585F" w:rsidRPr="00032B74" w:rsidRDefault="006D585F" w:rsidP="006D585F">
      <w:pPr>
        <w:pStyle w:val="a5"/>
        <w:ind w:left="0" w:right="0" w:firstLine="0"/>
        <w:jc w:val="center"/>
        <w:rPr>
          <w:b/>
        </w:rPr>
      </w:pPr>
      <w:r w:rsidRPr="00032B74">
        <w:rPr>
          <w:b/>
        </w:rPr>
        <w:t>«Пилюгинская средняя общеобразовательная школа»</w:t>
      </w:r>
    </w:p>
    <w:p w14:paraId="2B5EA6BF" w14:textId="77777777" w:rsidR="006D585F" w:rsidRPr="00C74208" w:rsidRDefault="006D585F" w:rsidP="006D585F">
      <w:pPr>
        <w:pStyle w:val="a5"/>
        <w:ind w:left="0" w:right="0" w:firstLine="0"/>
        <w:jc w:val="center"/>
      </w:pPr>
      <w:r w:rsidRPr="00C74208">
        <w:t>Бугурусланского района Оренбургской области</w:t>
      </w:r>
    </w:p>
    <w:p w14:paraId="692FBF35" w14:textId="77777777" w:rsidR="006D585F" w:rsidRDefault="006D585F" w:rsidP="006D585F">
      <w:pPr>
        <w:pStyle w:val="a7"/>
        <w:jc w:val="center"/>
        <w:rPr>
          <w:rFonts w:ascii="Times New Roman" w:hAnsi="Times New Roman"/>
          <w:b/>
          <w:sz w:val="72"/>
          <w:szCs w:val="28"/>
        </w:rPr>
      </w:pPr>
    </w:p>
    <w:p w14:paraId="67C73B94" w14:textId="77777777" w:rsidR="006D585F" w:rsidRDefault="006D585F" w:rsidP="006D585F">
      <w:pPr>
        <w:pStyle w:val="a7"/>
        <w:jc w:val="center"/>
        <w:rPr>
          <w:rFonts w:ascii="Times New Roman" w:hAnsi="Times New Roman"/>
          <w:b/>
          <w:sz w:val="72"/>
          <w:szCs w:val="28"/>
        </w:rPr>
      </w:pPr>
    </w:p>
    <w:p w14:paraId="6145891C" w14:textId="77777777" w:rsidR="006D585F" w:rsidRDefault="006D585F" w:rsidP="006D585F">
      <w:pPr>
        <w:pStyle w:val="a7"/>
        <w:jc w:val="center"/>
        <w:rPr>
          <w:rFonts w:ascii="Times New Roman" w:hAnsi="Times New Roman"/>
          <w:b/>
          <w:sz w:val="72"/>
          <w:szCs w:val="28"/>
        </w:rPr>
      </w:pPr>
    </w:p>
    <w:p w14:paraId="43A9EA09" w14:textId="77777777" w:rsidR="006D585F" w:rsidRDefault="006D585F" w:rsidP="006D585F">
      <w:pPr>
        <w:pStyle w:val="a7"/>
        <w:jc w:val="center"/>
        <w:rPr>
          <w:rFonts w:ascii="Times New Roman" w:hAnsi="Times New Roman"/>
          <w:b/>
          <w:sz w:val="72"/>
          <w:szCs w:val="28"/>
        </w:rPr>
      </w:pPr>
    </w:p>
    <w:p w14:paraId="68844691" w14:textId="77777777" w:rsidR="006D585F" w:rsidRDefault="006D585F" w:rsidP="006D585F">
      <w:pPr>
        <w:pStyle w:val="a7"/>
        <w:jc w:val="center"/>
        <w:rPr>
          <w:rFonts w:ascii="Times New Roman" w:hAnsi="Times New Roman"/>
          <w:b/>
          <w:sz w:val="72"/>
          <w:szCs w:val="28"/>
        </w:rPr>
      </w:pPr>
    </w:p>
    <w:p w14:paraId="359406B6" w14:textId="77777777" w:rsidR="006D585F" w:rsidRPr="0079212E" w:rsidRDefault="006D585F" w:rsidP="006D585F">
      <w:pPr>
        <w:pStyle w:val="a7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Аннотация </w:t>
      </w:r>
    </w:p>
    <w:p w14:paraId="0AD24C63" w14:textId="77777777" w:rsidR="006D585F" w:rsidRPr="0079212E" w:rsidRDefault="006D585F" w:rsidP="006D585F">
      <w:pPr>
        <w:pStyle w:val="a7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>к рабочей программе</w:t>
      </w:r>
    </w:p>
    <w:p w14:paraId="40C92464" w14:textId="77777777" w:rsidR="006D585F" w:rsidRPr="0079212E" w:rsidRDefault="006D585F" w:rsidP="006D585F">
      <w:pPr>
        <w:pStyle w:val="a7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основного общего образования </w:t>
      </w:r>
    </w:p>
    <w:p w14:paraId="7F85F388" w14:textId="77777777" w:rsidR="006D585F" w:rsidRDefault="006D585F" w:rsidP="006D585F">
      <w:pPr>
        <w:pStyle w:val="a7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 xml:space="preserve">по предмету </w:t>
      </w:r>
    </w:p>
    <w:p w14:paraId="50DC9520" w14:textId="77777777" w:rsidR="006D585F" w:rsidRPr="0079212E" w:rsidRDefault="006D585F" w:rsidP="006D585F">
      <w:pPr>
        <w:pStyle w:val="a7"/>
        <w:jc w:val="center"/>
        <w:rPr>
          <w:rFonts w:ascii="Times New Roman" w:hAnsi="Times New Roman"/>
          <w:b/>
          <w:sz w:val="56"/>
          <w:szCs w:val="28"/>
        </w:rPr>
      </w:pPr>
      <w:r w:rsidRPr="0079212E">
        <w:rPr>
          <w:rFonts w:ascii="Times New Roman" w:hAnsi="Times New Roman"/>
          <w:b/>
          <w:sz w:val="56"/>
          <w:szCs w:val="28"/>
        </w:rPr>
        <w:t>«</w:t>
      </w:r>
      <w:r w:rsidR="002A5E50">
        <w:rPr>
          <w:rFonts w:ascii="Times New Roman" w:hAnsi="Times New Roman"/>
          <w:b/>
          <w:sz w:val="56"/>
          <w:szCs w:val="28"/>
        </w:rPr>
        <w:t xml:space="preserve">География </w:t>
      </w:r>
      <w:r w:rsidRPr="0079212E">
        <w:rPr>
          <w:rFonts w:ascii="Times New Roman" w:hAnsi="Times New Roman"/>
          <w:b/>
          <w:sz w:val="56"/>
          <w:szCs w:val="28"/>
        </w:rPr>
        <w:t>»</w:t>
      </w:r>
    </w:p>
    <w:p w14:paraId="3951DC0B" w14:textId="77777777" w:rsidR="006D585F" w:rsidRPr="00F302B5" w:rsidRDefault="006D585F" w:rsidP="006D585F">
      <w:pPr>
        <w:jc w:val="right"/>
        <w:rPr>
          <w:b/>
          <w:sz w:val="28"/>
          <w:szCs w:val="28"/>
        </w:rPr>
      </w:pPr>
    </w:p>
    <w:p w14:paraId="14736FA9" w14:textId="77777777" w:rsidR="006D585F" w:rsidRDefault="006D585F" w:rsidP="006D585F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Классы: </w:t>
      </w:r>
      <w:r w:rsidR="00850F55">
        <w:rPr>
          <w:b/>
          <w:sz w:val="52"/>
          <w:szCs w:val="28"/>
        </w:rPr>
        <w:t>5</w:t>
      </w:r>
      <w:r w:rsidRPr="00F302B5">
        <w:rPr>
          <w:b/>
          <w:sz w:val="52"/>
          <w:szCs w:val="28"/>
        </w:rPr>
        <w:t>-9</w:t>
      </w:r>
    </w:p>
    <w:p w14:paraId="2B8F5BD2" w14:textId="77777777" w:rsidR="006D585F" w:rsidRDefault="006D585F" w:rsidP="006D585F">
      <w:pPr>
        <w:jc w:val="center"/>
        <w:rPr>
          <w:b/>
          <w:sz w:val="52"/>
          <w:szCs w:val="28"/>
        </w:rPr>
      </w:pPr>
    </w:p>
    <w:p w14:paraId="35C24E52" w14:textId="77777777" w:rsidR="006D585F" w:rsidRDefault="006D585F" w:rsidP="006D585F">
      <w:pPr>
        <w:jc w:val="center"/>
        <w:rPr>
          <w:b/>
          <w:sz w:val="52"/>
          <w:szCs w:val="28"/>
        </w:rPr>
      </w:pPr>
    </w:p>
    <w:p w14:paraId="7A43811E" w14:textId="77777777" w:rsidR="006D585F" w:rsidRDefault="006D585F" w:rsidP="006D585F">
      <w:pPr>
        <w:jc w:val="center"/>
        <w:rPr>
          <w:b/>
          <w:sz w:val="52"/>
          <w:szCs w:val="28"/>
        </w:rPr>
      </w:pPr>
    </w:p>
    <w:p w14:paraId="0ABD5A3B" w14:textId="77777777" w:rsidR="006D585F" w:rsidRDefault="006D585F" w:rsidP="006D585F">
      <w:pPr>
        <w:jc w:val="center"/>
        <w:rPr>
          <w:b/>
          <w:sz w:val="52"/>
          <w:szCs w:val="28"/>
        </w:rPr>
      </w:pPr>
    </w:p>
    <w:p w14:paraId="1D3B4681" w14:textId="77777777" w:rsidR="006D585F" w:rsidRDefault="006D585F" w:rsidP="006D585F">
      <w:pPr>
        <w:jc w:val="center"/>
        <w:rPr>
          <w:b/>
          <w:sz w:val="52"/>
          <w:szCs w:val="28"/>
        </w:rPr>
      </w:pPr>
    </w:p>
    <w:p w14:paraId="060C77C4" w14:textId="77777777" w:rsidR="006D585F" w:rsidRDefault="006D585F" w:rsidP="006D585F">
      <w:pPr>
        <w:jc w:val="center"/>
        <w:rPr>
          <w:b/>
          <w:sz w:val="52"/>
          <w:szCs w:val="28"/>
        </w:rPr>
      </w:pPr>
    </w:p>
    <w:p w14:paraId="275B56D2" w14:textId="77777777" w:rsidR="006D585F" w:rsidRDefault="006D585F" w:rsidP="006D585F">
      <w:pPr>
        <w:jc w:val="center"/>
        <w:rPr>
          <w:b/>
          <w:sz w:val="52"/>
          <w:szCs w:val="28"/>
        </w:rPr>
      </w:pPr>
    </w:p>
    <w:p w14:paraId="761E8E1A" w14:textId="77777777" w:rsidR="006D585F" w:rsidRDefault="006D585F" w:rsidP="006D585F">
      <w:pPr>
        <w:jc w:val="center"/>
        <w:rPr>
          <w:b/>
          <w:sz w:val="52"/>
          <w:szCs w:val="28"/>
        </w:rPr>
      </w:pPr>
    </w:p>
    <w:p w14:paraId="0D3E7728" w14:textId="77777777" w:rsidR="006D585F" w:rsidRPr="002151FD" w:rsidRDefault="006D585F" w:rsidP="006D585F">
      <w:pPr>
        <w:jc w:val="center"/>
        <w:rPr>
          <w:b/>
          <w:sz w:val="40"/>
          <w:szCs w:val="28"/>
        </w:rPr>
      </w:pPr>
    </w:p>
    <w:p w14:paraId="306DE8D0" w14:textId="77777777" w:rsidR="006D585F" w:rsidRPr="00C74208" w:rsidRDefault="006D585F" w:rsidP="006D585F">
      <w:pPr>
        <w:pStyle w:val="1"/>
        <w:ind w:left="0" w:right="-55"/>
        <w:jc w:val="center"/>
        <w:rPr>
          <w:sz w:val="24"/>
          <w:szCs w:val="22"/>
        </w:rPr>
      </w:pPr>
    </w:p>
    <w:p w14:paraId="03893EA5" w14:textId="566CF52B" w:rsidR="006D585F" w:rsidRPr="002A5E50" w:rsidRDefault="006D585F" w:rsidP="002A5E50">
      <w:pPr>
        <w:tabs>
          <w:tab w:val="left" w:pos="3030"/>
        </w:tabs>
        <w:rPr>
          <w:sz w:val="28"/>
          <w:szCs w:val="28"/>
        </w:rPr>
      </w:pPr>
      <w:bookmarkStart w:id="0" w:name="_Hlk150724760"/>
      <w:r w:rsidRPr="00C74208">
        <w:rPr>
          <w:sz w:val="24"/>
        </w:rPr>
        <w:t>Рабочая</w:t>
      </w:r>
      <w:r w:rsidR="00CD5650">
        <w:rPr>
          <w:sz w:val="24"/>
        </w:rPr>
        <w:t xml:space="preserve"> </w:t>
      </w:r>
      <w:r w:rsidRPr="00C74208">
        <w:rPr>
          <w:sz w:val="24"/>
        </w:rPr>
        <w:t>программа</w:t>
      </w:r>
      <w:r w:rsidR="00CD5650">
        <w:rPr>
          <w:sz w:val="24"/>
        </w:rPr>
        <w:t xml:space="preserve"> </w:t>
      </w:r>
      <w:r w:rsidRPr="00C74208">
        <w:rPr>
          <w:sz w:val="24"/>
        </w:rPr>
        <w:t>по</w:t>
      </w:r>
      <w:r w:rsidR="00CD5650">
        <w:rPr>
          <w:sz w:val="24"/>
        </w:rPr>
        <w:t xml:space="preserve"> </w:t>
      </w:r>
      <w:r w:rsidRPr="00C74208">
        <w:rPr>
          <w:sz w:val="24"/>
        </w:rPr>
        <w:t>учебному</w:t>
      </w:r>
      <w:r w:rsidR="00CD5650">
        <w:rPr>
          <w:sz w:val="24"/>
        </w:rPr>
        <w:t xml:space="preserve"> </w:t>
      </w:r>
      <w:r w:rsidRPr="00C74208">
        <w:rPr>
          <w:sz w:val="24"/>
        </w:rPr>
        <w:t>предмету</w:t>
      </w:r>
      <w:r w:rsidR="00CD5650">
        <w:rPr>
          <w:sz w:val="24"/>
        </w:rPr>
        <w:t xml:space="preserve"> </w:t>
      </w:r>
      <w:r w:rsidRPr="00C74208">
        <w:rPr>
          <w:sz w:val="24"/>
        </w:rPr>
        <w:t>«</w:t>
      </w:r>
      <w:r>
        <w:rPr>
          <w:sz w:val="24"/>
        </w:rPr>
        <w:t>География</w:t>
      </w:r>
      <w:r w:rsidRPr="00C74208">
        <w:rPr>
          <w:sz w:val="24"/>
        </w:rPr>
        <w:t>»</w:t>
      </w:r>
      <w:r w:rsidR="00CD5650">
        <w:rPr>
          <w:sz w:val="24"/>
        </w:rPr>
        <w:t xml:space="preserve"> </w:t>
      </w:r>
      <w:r w:rsidRPr="00C74208">
        <w:rPr>
          <w:sz w:val="24"/>
        </w:rPr>
        <w:t>для</w:t>
      </w:r>
      <w:r>
        <w:rPr>
          <w:sz w:val="24"/>
        </w:rPr>
        <w:t>5</w:t>
      </w:r>
      <w:r w:rsidRPr="00C74208">
        <w:rPr>
          <w:sz w:val="24"/>
        </w:rPr>
        <w:t>-9</w:t>
      </w:r>
      <w:r w:rsidR="00CD5650">
        <w:rPr>
          <w:sz w:val="24"/>
        </w:rPr>
        <w:t xml:space="preserve"> </w:t>
      </w:r>
      <w:r w:rsidRPr="00C74208">
        <w:rPr>
          <w:sz w:val="24"/>
        </w:rPr>
        <w:t>классов</w:t>
      </w:r>
      <w:r w:rsidR="00CD5650">
        <w:rPr>
          <w:sz w:val="24"/>
        </w:rPr>
        <w:t xml:space="preserve"> </w:t>
      </w:r>
      <w:r w:rsidRPr="00C74208">
        <w:rPr>
          <w:sz w:val="24"/>
        </w:rPr>
        <w:t>составлена</w:t>
      </w:r>
      <w:r w:rsidR="00CD5650">
        <w:rPr>
          <w:sz w:val="24"/>
        </w:rPr>
        <w:t xml:space="preserve"> </w:t>
      </w:r>
      <w:r w:rsidRPr="00C74208">
        <w:rPr>
          <w:sz w:val="24"/>
        </w:rPr>
        <w:t>в</w:t>
      </w:r>
      <w:r w:rsidR="00CD5650">
        <w:rPr>
          <w:sz w:val="24"/>
        </w:rPr>
        <w:t xml:space="preserve"> </w:t>
      </w:r>
      <w:r w:rsidRPr="00C74208">
        <w:rPr>
          <w:sz w:val="24"/>
        </w:rPr>
        <w:t>соответствии</w:t>
      </w:r>
      <w:r w:rsidR="00CD5650">
        <w:rPr>
          <w:sz w:val="24"/>
        </w:rPr>
        <w:t xml:space="preserve"> </w:t>
      </w:r>
      <w:r w:rsidRPr="00C74208">
        <w:rPr>
          <w:sz w:val="24"/>
        </w:rPr>
        <w:t>с</w:t>
      </w:r>
      <w:r w:rsidR="00CD5650">
        <w:rPr>
          <w:sz w:val="24"/>
        </w:rPr>
        <w:t xml:space="preserve"> </w:t>
      </w:r>
      <w:r w:rsidRPr="00C74208">
        <w:rPr>
          <w:sz w:val="24"/>
        </w:rPr>
        <w:t>требованиями</w:t>
      </w:r>
      <w:r w:rsidR="00CD5650">
        <w:rPr>
          <w:sz w:val="24"/>
        </w:rPr>
        <w:t xml:space="preserve"> </w:t>
      </w:r>
      <w:r w:rsidRPr="00C74208">
        <w:rPr>
          <w:sz w:val="24"/>
        </w:rPr>
        <w:t>Федерального</w:t>
      </w:r>
      <w:r w:rsidR="00CD5650">
        <w:rPr>
          <w:sz w:val="24"/>
        </w:rPr>
        <w:t xml:space="preserve"> </w:t>
      </w:r>
      <w:r w:rsidRPr="00C74208">
        <w:rPr>
          <w:sz w:val="24"/>
        </w:rPr>
        <w:t>государственного</w:t>
      </w:r>
      <w:r w:rsidR="00CD5650">
        <w:rPr>
          <w:sz w:val="24"/>
        </w:rPr>
        <w:t xml:space="preserve"> </w:t>
      </w:r>
      <w:r w:rsidRPr="00C74208">
        <w:rPr>
          <w:sz w:val="24"/>
        </w:rPr>
        <w:t>образовательного</w:t>
      </w:r>
      <w:r w:rsidR="00CD5650">
        <w:rPr>
          <w:sz w:val="24"/>
        </w:rPr>
        <w:t xml:space="preserve"> </w:t>
      </w:r>
      <w:r w:rsidRPr="00C74208">
        <w:rPr>
          <w:sz w:val="24"/>
        </w:rPr>
        <w:t>стандарта</w:t>
      </w:r>
      <w:r w:rsidR="00CD5650">
        <w:rPr>
          <w:sz w:val="24"/>
        </w:rPr>
        <w:t xml:space="preserve"> </w:t>
      </w:r>
      <w:r w:rsidRPr="00C74208">
        <w:rPr>
          <w:sz w:val="24"/>
        </w:rPr>
        <w:t>основного</w:t>
      </w:r>
      <w:r w:rsidR="00CD5650">
        <w:rPr>
          <w:sz w:val="24"/>
        </w:rPr>
        <w:t xml:space="preserve"> </w:t>
      </w:r>
      <w:r w:rsidRPr="00C74208">
        <w:rPr>
          <w:sz w:val="24"/>
        </w:rPr>
        <w:t>общего</w:t>
      </w:r>
      <w:r w:rsidR="00CD5650">
        <w:rPr>
          <w:sz w:val="24"/>
        </w:rPr>
        <w:t xml:space="preserve"> </w:t>
      </w:r>
      <w:r w:rsidRPr="00C74208">
        <w:rPr>
          <w:sz w:val="24"/>
        </w:rPr>
        <w:t>образования,</w:t>
      </w:r>
      <w:r w:rsidR="00CD5650">
        <w:rPr>
          <w:sz w:val="24"/>
        </w:rPr>
        <w:t xml:space="preserve"> </w:t>
      </w:r>
      <w:r w:rsidRPr="00C74208">
        <w:rPr>
          <w:sz w:val="24"/>
        </w:rPr>
        <w:t>на</w:t>
      </w:r>
      <w:r w:rsidR="00CD5650">
        <w:rPr>
          <w:sz w:val="24"/>
        </w:rPr>
        <w:t xml:space="preserve"> </w:t>
      </w:r>
      <w:r w:rsidRPr="00C74208">
        <w:rPr>
          <w:sz w:val="24"/>
        </w:rPr>
        <w:t>основе</w:t>
      </w:r>
      <w:r w:rsidR="00CD5650">
        <w:rPr>
          <w:sz w:val="24"/>
        </w:rPr>
        <w:t xml:space="preserve"> </w:t>
      </w:r>
      <w:r w:rsidRPr="00C74208">
        <w:rPr>
          <w:sz w:val="24"/>
        </w:rPr>
        <w:t xml:space="preserve">Программы по </w:t>
      </w:r>
      <w:r>
        <w:rPr>
          <w:sz w:val="24"/>
        </w:rPr>
        <w:t>географии</w:t>
      </w:r>
      <w:r w:rsidR="00CD5650">
        <w:rPr>
          <w:sz w:val="24"/>
        </w:rPr>
        <w:t xml:space="preserve"> </w:t>
      </w:r>
      <w:r w:rsidRPr="00C74208">
        <w:rPr>
          <w:sz w:val="24"/>
        </w:rPr>
        <w:t>для</w:t>
      </w:r>
      <w:r w:rsidR="00CD5650">
        <w:rPr>
          <w:sz w:val="24"/>
        </w:rPr>
        <w:t xml:space="preserve"> </w:t>
      </w:r>
      <w:r>
        <w:rPr>
          <w:sz w:val="24"/>
        </w:rPr>
        <w:t>5</w:t>
      </w:r>
      <w:r w:rsidRPr="00C74208">
        <w:rPr>
          <w:sz w:val="24"/>
        </w:rPr>
        <w:t>-9</w:t>
      </w:r>
      <w:r w:rsidR="00CD5650">
        <w:rPr>
          <w:sz w:val="24"/>
        </w:rPr>
        <w:t xml:space="preserve"> </w:t>
      </w:r>
      <w:r w:rsidRPr="00C74208">
        <w:rPr>
          <w:sz w:val="24"/>
        </w:rPr>
        <w:t>классов</w:t>
      </w:r>
      <w:r w:rsidR="00CD5650">
        <w:rPr>
          <w:sz w:val="24"/>
        </w:rPr>
        <w:t xml:space="preserve"> </w:t>
      </w:r>
      <w:r w:rsidRPr="00C74208">
        <w:rPr>
          <w:sz w:val="24"/>
        </w:rPr>
        <w:t>к</w:t>
      </w:r>
      <w:r w:rsidR="00CD5650">
        <w:rPr>
          <w:sz w:val="24"/>
        </w:rPr>
        <w:t xml:space="preserve"> </w:t>
      </w:r>
      <w:r w:rsidRPr="00C74208">
        <w:rPr>
          <w:sz w:val="24"/>
        </w:rPr>
        <w:t>предметной</w:t>
      </w:r>
      <w:r w:rsidR="00CD5650">
        <w:rPr>
          <w:sz w:val="24"/>
        </w:rPr>
        <w:t xml:space="preserve"> </w:t>
      </w:r>
      <w:r w:rsidRPr="00C74208">
        <w:rPr>
          <w:sz w:val="24"/>
        </w:rPr>
        <w:t>линии</w:t>
      </w:r>
      <w:r w:rsidR="00CD5650">
        <w:rPr>
          <w:sz w:val="24"/>
        </w:rPr>
        <w:t xml:space="preserve"> </w:t>
      </w:r>
      <w:proofErr w:type="gramStart"/>
      <w:r w:rsidRPr="0079212E">
        <w:rPr>
          <w:sz w:val="24"/>
        </w:rPr>
        <w:t xml:space="preserve">учебников </w:t>
      </w:r>
      <w:r w:rsidR="002A5E50" w:rsidRPr="00431D45">
        <w:rPr>
          <w:sz w:val="24"/>
          <w:szCs w:val="24"/>
        </w:rPr>
        <w:t>.</w:t>
      </w:r>
      <w:proofErr w:type="gramEnd"/>
      <w:r w:rsidR="002A5E50" w:rsidRPr="00431D45">
        <w:rPr>
          <w:sz w:val="24"/>
          <w:szCs w:val="24"/>
        </w:rPr>
        <w:t xml:space="preserve"> Алексеев А.И., Н</w:t>
      </w:r>
      <w:r w:rsidR="002A5E50">
        <w:rPr>
          <w:sz w:val="24"/>
          <w:szCs w:val="24"/>
        </w:rPr>
        <w:t xml:space="preserve">иколина В.В., Липкина Е.К. </w:t>
      </w:r>
      <w:proofErr w:type="gramStart"/>
      <w:r w:rsidR="002A5E50">
        <w:rPr>
          <w:sz w:val="24"/>
        </w:rPr>
        <w:t xml:space="preserve">География  </w:t>
      </w:r>
      <w:r w:rsidRPr="002A5E50">
        <w:rPr>
          <w:sz w:val="24"/>
          <w:szCs w:val="24"/>
        </w:rPr>
        <w:t>«</w:t>
      </w:r>
      <w:proofErr w:type="gramEnd"/>
      <w:r w:rsidRPr="002A5E50">
        <w:rPr>
          <w:sz w:val="24"/>
          <w:szCs w:val="24"/>
        </w:rPr>
        <w:t>Полярная звезда»</w:t>
      </w:r>
      <w:r w:rsidR="00D76127">
        <w:rPr>
          <w:sz w:val="24"/>
          <w:szCs w:val="24"/>
        </w:rPr>
        <w:t xml:space="preserve"> </w:t>
      </w:r>
      <w:r w:rsidRPr="00C74208">
        <w:rPr>
          <w:sz w:val="24"/>
        </w:rPr>
        <w:t>Учебного</w:t>
      </w:r>
      <w:r w:rsidR="00872AF7">
        <w:rPr>
          <w:sz w:val="24"/>
        </w:rPr>
        <w:t xml:space="preserve"> </w:t>
      </w:r>
      <w:r w:rsidRPr="00C74208">
        <w:rPr>
          <w:sz w:val="24"/>
        </w:rPr>
        <w:t>плана</w:t>
      </w:r>
      <w:r w:rsidR="00872AF7">
        <w:rPr>
          <w:sz w:val="24"/>
        </w:rPr>
        <w:t xml:space="preserve"> </w:t>
      </w:r>
      <w:r w:rsidRPr="00C74208">
        <w:rPr>
          <w:sz w:val="24"/>
        </w:rPr>
        <w:t>МБОУ</w:t>
      </w:r>
      <w:r w:rsidR="00D76127">
        <w:rPr>
          <w:sz w:val="24"/>
        </w:rPr>
        <w:t xml:space="preserve"> </w:t>
      </w:r>
      <w:r w:rsidRPr="00C74208">
        <w:rPr>
          <w:spacing w:val="2"/>
          <w:sz w:val="24"/>
        </w:rPr>
        <w:t>«Пилюгинская</w:t>
      </w:r>
      <w:r w:rsidR="00872AF7">
        <w:rPr>
          <w:spacing w:val="2"/>
          <w:sz w:val="24"/>
        </w:rPr>
        <w:t xml:space="preserve"> </w:t>
      </w:r>
      <w:r w:rsidRPr="00C74208">
        <w:rPr>
          <w:sz w:val="24"/>
        </w:rPr>
        <w:t>СОШ»</w:t>
      </w:r>
      <w:r w:rsidR="00D76127">
        <w:rPr>
          <w:sz w:val="24"/>
        </w:rPr>
        <w:t xml:space="preserve"> </w:t>
      </w:r>
      <w:r w:rsidRPr="00C74208">
        <w:rPr>
          <w:sz w:val="24"/>
        </w:rPr>
        <w:t>на</w:t>
      </w:r>
      <w:r>
        <w:rPr>
          <w:sz w:val="24"/>
        </w:rPr>
        <w:t xml:space="preserve"> 2023-2024 </w:t>
      </w:r>
      <w:r w:rsidRPr="00C74208">
        <w:rPr>
          <w:sz w:val="24"/>
        </w:rPr>
        <w:t>учебный</w:t>
      </w:r>
      <w:r w:rsidR="00872AF7">
        <w:rPr>
          <w:sz w:val="24"/>
        </w:rPr>
        <w:t xml:space="preserve"> </w:t>
      </w:r>
      <w:r w:rsidRPr="00C74208">
        <w:rPr>
          <w:sz w:val="24"/>
        </w:rPr>
        <w:t>год.</w:t>
      </w:r>
    </w:p>
    <w:bookmarkEnd w:id="0"/>
    <w:p w14:paraId="4334F391" w14:textId="77777777" w:rsidR="006D585F" w:rsidRPr="00C74208" w:rsidRDefault="006D585F" w:rsidP="006D585F">
      <w:pPr>
        <w:pStyle w:val="a3"/>
        <w:spacing w:before="5"/>
        <w:ind w:left="0" w:firstLine="0"/>
        <w:rPr>
          <w:sz w:val="24"/>
          <w:szCs w:val="22"/>
        </w:rPr>
      </w:pPr>
    </w:p>
    <w:p w14:paraId="6170E148" w14:textId="77777777" w:rsidR="006D585F" w:rsidRPr="00C74208" w:rsidRDefault="006D585F" w:rsidP="006D585F">
      <w:pPr>
        <w:pStyle w:val="1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Местоучебногопредмета«Физика»вучебномплане</w:t>
      </w:r>
    </w:p>
    <w:p w14:paraId="427F7EAB" w14:textId="77777777" w:rsidR="002A5E50" w:rsidRDefault="006D585F" w:rsidP="002A5E50">
      <w:pPr>
        <w:tabs>
          <w:tab w:val="left" w:pos="3030"/>
        </w:tabs>
        <w:rPr>
          <w:sz w:val="28"/>
          <w:szCs w:val="28"/>
        </w:rPr>
      </w:pPr>
      <w:r w:rsidRPr="00D66172">
        <w:rPr>
          <w:color w:val="000000"/>
          <w:sz w:val="24"/>
        </w:rPr>
        <w:t xml:space="preserve">На изучение </w:t>
      </w:r>
      <w:r w:rsidR="002A5E50">
        <w:rPr>
          <w:color w:val="000000"/>
          <w:sz w:val="24"/>
        </w:rPr>
        <w:t>географии</w:t>
      </w:r>
      <w:r w:rsidRPr="00D66172">
        <w:rPr>
          <w:color w:val="000000"/>
          <w:sz w:val="24"/>
        </w:rPr>
        <w:t xml:space="preserve"> на уровне основного общего образования отводится 2</w:t>
      </w:r>
      <w:r w:rsidR="002A5E50">
        <w:rPr>
          <w:color w:val="000000"/>
          <w:sz w:val="24"/>
        </w:rPr>
        <w:t>72</w:t>
      </w:r>
      <w:r w:rsidRPr="00D66172">
        <w:rPr>
          <w:color w:val="000000"/>
          <w:sz w:val="24"/>
        </w:rPr>
        <w:t xml:space="preserve"> час</w:t>
      </w:r>
      <w:r w:rsidR="002A5E50">
        <w:rPr>
          <w:color w:val="000000"/>
          <w:sz w:val="24"/>
        </w:rPr>
        <w:t>а</w:t>
      </w:r>
      <w:r w:rsidRPr="00D66172">
        <w:rPr>
          <w:color w:val="000000"/>
          <w:sz w:val="24"/>
        </w:rPr>
        <w:t xml:space="preserve">: </w:t>
      </w:r>
    </w:p>
    <w:p w14:paraId="302B3519" w14:textId="1F88FE08" w:rsidR="002A5E50" w:rsidRPr="002A5E50" w:rsidRDefault="00D76127" w:rsidP="002A5E50">
      <w:pPr>
        <w:tabs>
          <w:tab w:val="left" w:pos="3030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5E50" w:rsidRPr="002A5E50">
        <w:rPr>
          <w:sz w:val="24"/>
          <w:szCs w:val="24"/>
        </w:rPr>
        <w:t>5 классе</w:t>
      </w:r>
      <w:r w:rsidR="008F6D01">
        <w:rPr>
          <w:sz w:val="24"/>
          <w:szCs w:val="24"/>
        </w:rPr>
        <w:t>–(</w:t>
      </w:r>
      <w:r w:rsidR="002A5E50" w:rsidRPr="002A5E50">
        <w:rPr>
          <w:sz w:val="24"/>
          <w:szCs w:val="24"/>
        </w:rPr>
        <w:t>1 час в неделю</w:t>
      </w:r>
      <w:r w:rsidR="008F6D01">
        <w:rPr>
          <w:sz w:val="24"/>
          <w:szCs w:val="24"/>
        </w:rPr>
        <w:t>)</w:t>
      </w:r>
      <w:r w:rsidR="002A5E50" w:rsidRPr="002A5E50">
        <w:rPr>
          <w:sz w:val="24"/>
          <w:szCs w:val="24"/>
        </w:rPr>
        <w:t xml:space="preserve"> 34 часа</w:t>
      </w:r>
      <w:r w:rsidR="00850F55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2A5E50" w:rsidRPr="002A5E50">
        <w:rPr>
          <w:sz w:val="24"/>
          <w:szCs w:val="24"/>
        </w:rPr>
        <w:t>6 классе</w:t>
      </w:r>
      <w:r w:rsidR="00850F55">
        <w:rPr>
          <w:sz w:val="24"/>
          <w:szCs w:val="24"/>
        </w:rPr>
        <w:t>–(</w:t>
      </w:r>
      <w:r w:rsidR="002A5E50" w:rsidRPr="002A5E50">
        <w:rPr>
          <w:sz w:val="24"/>
          <w:szCs w:val="24"/>
        </w:rPr>
        <w:t>1 час в неделю</w:t>
      </w:r>
      <w:r w:rsidR="00850F55">
        <w:rPr>
          <w:sz w:val="24"/>
          <w:szCs w:val="24"/>
        </w:rPr>
        <w:t>)</w:t>
      </w:r>
      <w:r w:rsidR="002A5E50" w:rsidRPr="002A5E50">
        <w:rPr>
          <w:sz w:val="24"/>
          <w:szCs w:val="24"/>
        </w:rPr>
        <w:t xml:space="preserve"> 34 часа</w:t>
      </w:r>
      <w:r w:rsidR="00850F55">
        <w:rPr>
          <w:sz w:val="24"/>
          <w:szCs w:val="24"/>
        </w:rPr>
        <w:t>,</w:t>
      </w:r>
      <w:r w:rsidR="008F6D0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2A5E50" w:rsidRPr="002A5E50">
        <w:rPr>
          <w:sz w:val="24"/>
          <w:szCs w:val="24"/>
        </w:rPr>
        <w:t>7 классе –</w:t>
      </w:r>
      <w:r w:rsidR="008F6D01">
        <w:rPr>
          <w:sz w:val="24"/>
          <w:szCs w:val="24"/>
        </w:rPr>
        <w:t>(</w:t>
      </w:r>
      <w:r w:rsidR="002A5E50" w:rsidRPr="002A5E50">
        <w:rPr>
          <w:sz w:val="24"/>
          <w:szCs w:val="24"/>
        </w:rPr>
        <w:t>2 часа в неделю</w:t>
      </w:r>
      <w:r w:rsidR="008F6D01">
        <w:rPr>
          <w:sz w:val="24"/>
          <w:szCs w:val="24"/>
        </w:rPr>
        <w:t>)</w:t>
      </w:r>
      <w:r w:rsidR="002A5E50" w:rsidRPr="002A5E50">
        <w:rPr>
          <w:sz w:val="24"/>
          <w:szCs w:val="24"/>
        </w:rPr>
        <w:t xml:space="preserve"> 68 часов</w:t>
      </w:r>
      <w:r w:rsidR="008F6D01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2A5E50" w:rsidRPr="002A5E50">
        <w:rPr>
          <w:sz w:val="24"/>
          <w:szCs w:val="24"/>
        </w:rPr>
        <w:t>8 класс –</w:t>
      </w:r>
      <w:r w:rsidR="008F6D01">
        <w:rPr>
          <w:sz w:val="24"/>
          <w:szCs w:val="24"/>
        </w:rPr>
        <w:t>(</w:t>
      </w:r>
      <w:r w:rsidR="002A5E50" w:rsidRPr="002A5E50">
        <w:rPr>
          <w:sz w:val="24"/>
          <w:szCs w:val="24"/>
        </w:rPr>
        <w:t>2 часа в неделю</w:t>
      </w:r>
      <w:r w:rsidR="008F6D01">
        <w:rPr>
          <w:sz w:val="24"/>
          <w:szCs w:val="24"/>
        </w:rPr>
        <w:t>)</w:t>
      </w:r>
      <w:r w:rsidR="002A5E50" w:rsidRPr="002A5E50">
        <w:rPr>
          <w:sz w:val="24"/>
          <w:szCs w:val="24"/>
        </w:rPr>
        <w:t xml:space="preserve"> 68 часов</w:t>
      </w:r>
      <w:r w:rsidR="008F6D01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2A5E50" w:rsidRPr="002A5E50">
        <w:rPr>
          <w:sz w:val="24"/>
          <w:szCs w:val="24"/>
        </w:rPr>
        <w:t xml:space="preserve">9 класс – </w:t>
      </w:r>
      <w:r w:rsidR="008F6D01">
        <w:rPr>
          <w:sz w:val="24"/>
          <w:szCs w:val="24"/>
        </w:rPr>
        <w:t>(</w:t>
      </w:r>
      <w:r w:rsidR="002A5E50" w:rsidRPr="002A5E50">
        <w:rPr>
          <w:sz w:val="24"/>
          <w:szCs w:val="24"/>
        </w:rPr>
        <w:t>2 часа в неделю</w:t>
      </w:r>
      <w:r w:rsidR="008F6D01">
        <w:rPr>
          <w:sz w:val="24"/>
          <w:szCs w:val="24"/>
        </w:rPr>
        <w:t>)</w:t>
      </w:r>
      <w:r w:rsidR="002A5E50" w:rsidRPr="002A5E50">
        <w:rPr>
          <w:sz w:val="24"/>
          <w:szCs w:val="24"/>
        </w:rPr>
        <w:t xml:space="preserve"> 6</w:t>
      </w:r>
      <w:r w:rsidR="008F6D01">
        <w:rPr>
          <w:sz w:val="24"/>
          <w:szCs w:val="24"/>
        </w:rPr>
        <w:t>8</w:t>
      </w:r>
      <w:r w:rsidR="002A5E50" w:rsidRPr="002A5E50">
        <w:rPr>
          <w:sz w:val="24"/>
          <w:szCs w:val="24"/>
        </w:rPr>
        <w:t xml:space="preserve"> часов</w:t>
      </w:r>
    </w:p>
    <w:p w14:paraId="04A0C4CC" w14:textId="77777777" w:rsidR="006D585F" w:rsidRPr="002A5E50" w:rsidRDefault="006D585F" w:rsidP="006D585F">
      <w:pPr>
        <w:pStyle w:val="a3"/>
        <w:spacing w:before="2"/>
        <w:ind w:left="0" w:firstLine="284"/>
        <w:rPr>
          <w:color w:val="FF0000"/>
          <w:sz w:val="24"/>
          <w:szCs w:val="24"/>
        </w:rPr>
      </w:pPr>
    </w:p>
    <w:p w14:paraId="26AA68E1" w14:textId="77777777" w:rsidR="006D585F" w:rsidRPr="00C74208" w:rsidRDefault="006D585F" w:rsidP="006D585F">
      <w:pPr>
        <w:pStyle w:val="a3"/>
        <w:ind w:left="0" w:firstLine="0"/>
        <w:jc w:val="left"/>
        <w:rPr>
          <w:sz w:val="24"/>
          <w:szCs w:val="22"/>
        </w:rPr>
      </w:pPr>
    </w:p>
    <w:p w14:paraId="72863E00" w14:textId="675E31C6" w:rsidR="006D585F" w:rsidRDefault="006D585F" w:rsidP="006D585F">
      <w:pPr>
        <w:pStyle w:val="1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Учебники,</w:t>
      </w:r>
      <w:r w:rsidR="00D76127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реализующие</w:t>
      </w:r>
      <w:r w:rsidR="00D76127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рабочую</w:t>
      </w:r>
      <w:r w:rsidR="00D76127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программу в</w:t>
      </w:r>
      <w:r w:rsidR="00D76127">
        <w:rPr>
          <w:sz w:val="24"/>
          <w:szCs w:val="22"/>
        </w:rPr>
        <w:t xml:space="preserve"> </w:t>
      </w:r>
      <w:r w:rsidR="002A5E50">
        <w:rPr>
          <w:sz w:val="24"/>
          <w:szCs w:val="22"/>
        </w:rPr>
        <w:t>5</w:t>
      </w:r>
      <w:r w:rsidRPr="00C74208">
        <w:rPr>
          <w:sz w:val="24"/>
          <w:szCs w:val="22"/>
        </w:rPr>
        <w:t>-9классах:</w:t>
      </w:r>
    </w:p>
    <w:p w14:paraId="23058408" w14:textId="77777777" w:rsidR="00850F55" w:rsidRPr="00850F55" w:rsidRDefault="00850F55" w:rsidP="00850F55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 w:bidi="en-US"/>
        </w:rPr>
      </w:pPr>
      <w:r w:rsidRPr="00850F55">
        <w:rPr>
          <w:rFonts w:eastAsia="Calibri"/>
          <w:sz w:val="24"/>
          <w:szCs w:val="24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</w:t>
      </w:r>
      <w:r>
        <w:rPr>
          <w:rFonts w:eastAsia="Calibri"/>
          <w:sz w:val="24"/>
          <w:szCs w:val="24"/>
          <w:lang w:eastAsia="ar-SA"/>
        </w:rPr>
        <w:t>2023</w:t>
      </w:r>
      <w:r w:rsidRPr="00850F55">
        <w:rPr>
          <w:rFonts w:eastAsia="Calibri"/>
          <w:sz w:val="24"/>
          <w:szCs w:val="24"/>
          <w:lang w:eastAsia="ar-SA"/>
        </w:rPr>
        <w:t xml:space="preserve"> (Академический школьный учебник) (Полярная звезда).</w:t>
      </w:r>
      <w:r w:rsidRPr="00850F55">
        <w:rPr>
          <w:sz w:val="24"/>
          <w:szCs w:val="24"/>
          <w:lang w:eastAsia="ru-RU" w:bidi="en-US"/>
        </w:rPr>
        <w:t xml:space="preserve"> Алексеев А. И., Николина В. В., Липкина Е. К. и др. </w:t>
      </w:r>
    </w:p>
    <w:p w14:paraId="25A6EE77" w14:textId="77777777" w:rsidR="00850F55" w:rsidRPr="00850F55" w:rsidRDefault="00850F55" w:rsidP="00850F55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 w:bidi="en-US"/>
        </w:rPr>
      </w:pPr>
      <w:r w:rsidRPr="00850F55">
        <w:rPr>
          <w:sz w:val="24"/>
          <w:szCs w:val="24"/>
          <w:lang w:eastAsia="ru-RU" w:bidi="en-US"/>
        </w:rPr>
        <w:t>2. География. 7 класс: учебник для общеобразовательных организаций.</w:t>
      </w:r>
      <w:r w:rsidRPr="00850F55">
        <w:rPr>
          <w:rFonts w:eastAsia="Calibri"/>
          <w:sz w:val="24"/>
          <w:szCs w:val="24"/>
          <w:lang w:eastAsia="ar-SA"/>
        </w:rPr>
        <w:t>/ (А.И. Алексеев, Е.К. Липкина,  В. В.    Николина и др.)</w:t>
      </w:r>
      <w:r w:rsidRPr="00850F55">
        <w:rPr>
          <w:sz w:val="24"/>
          <w:szCs w:val="24"/>
          <w:lang w:eastAsia="ru-RU" w:bidi="en-US"/>
        </w:rPr>
        <w:t xml:space="preserve"> – М.: Просвещение, 202</w:t>
      </w:r>
      <w:r>
        <w:rPr>
          <w:sz w:val="24"/>
          <w:szCs w:val="24"/>
          <w:lang w:eastAsia="ru-RU" w:bidi="en-US"/>
        </w:rPr>
        <w:t>3</w:t>
      </w:r>
      <w:r w:rsidRPr="00850F55">
        <w:rPr>
          <w:sz w:val="24"/>
          <w:szCs w:val="24"/>
          <w:lang w:eastAsia="ru-RU" w:bidi="en-US"/>
        </w:rPr>
        <w:t xml:space="preserve"> (Полярная звезда)</w:t>
      </w:r>
    </w:p>
    <w:p w14:paraId="1017109E" w14:textId="23A85804" w:rsidR="00850F55" w:rsidRPr="00850F55" w:rsidRDefault="00850F55" w:rsidP="00850F55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850F55">
        <w:rPr>
          <w:sz w:val="24"/>
          <w:szCs w:val="24"/>
          <w:lang w:eastAsia="ru-RU"/>
        </w:rPr>
        <w:t>3. География 8 класс.: учебник линии «Полярная звезда»</w:t>
      </w:r>
      <w:r w:rsidR="00D76127">
        <w:rPr>
          <w:sz w:val="24"/>
          <w:szCs w:val="24"/>
          <w:lang w:eastAsia="ru-RU"/>
        </w:rPr>
        <w:t xml:space="preserve"> </w:t>
      </w:r>
      <w:r w:rsidRPr="00850F55">
        <w:rPr>
          <w:sz w:val="24"/>
          <w:szCs w:val="24"/>
          <w:lang w:eastAsia="ru-RU"/>
        </w:rPr>
        <w:t xml:space="preserve">под редакцией А.И. Алексеева, В.В.Николиной, Е.К. Липкиной, </w:t>
      </w:r>
      <w:r w:rsidRPr="00850F55">
        <w:rPr>
          <w:color w:val="000000"/>
          <w:sz w:val="24"/>
          <w:szCs w:val="24"/>
          <w:lang w:eastAsia="ru-RU"/>
        </w:rPr>
        <w:t>Москва, «Просвещение», 202</w:t>
      </w:r>
      <w:r>
        <w:rPr>
          <w:color w:val="000000"/>
          <w:sz w:val="24"/>
          <w:szCs w:val="24"/>
          <w:lang w:eastAsia="ru-RU"/>
        </w:rPr>
        <w:t>3</w:t>
      </w:r>
      <w:r w:rsidRPr="00850F55">
        <w:rPr>
          <w:color w:val="000000"/>
          <w:sz w:val="24"/>
          <w:szCs w:val="24"/>
          <w:lang w:eastAsia="ru-RU"/>
        </w:rPr>
        <w:t>.</w:t>
      </w:r>
    </w:p>
    <w:p w14:paraId="5FE53884" w14:textId="77777777" w:rsidR="00850F55" w:rsidRPr="00850F55" w:rsidRDefault="00850F55" w:rsidP="00850F55">
      <w:pPr>
        <w:widowControl/>
        <w:autoSpaceDE/>
        <w:autoSpaceDN/>
        <w:spacing w:after="200"/>
        <w:ind w:firstLine="709"/>
        <w:jc w:val="both"/>
        <w:rPr>
          <w:rFonts w:eastAsia="Calibri"/>
          <w:sz w:val="24"/>
          <w:szCs w:val="24"/>
        </w:rPr>
      </w:pPr>
      <w:r w:rsidRPr="00850F55">
        <w:rPr>
          <w:rFonts w:eastAsiaTheme="minorHAnsi"/>
          <w:sz w:val="24"/>
          <w:szCs w:val="24"/>
        </w:rPr>
        <w:t xml:space="preserve"> 4.</w:t>
      </w:r>
      <w:r w:rsidRPr="00850F55">
        <w:rPr>
          <w:rFonts w:eastAsia="Calibri"/>
          <w:sz w:val="24"/>
          <w:szCs w:val="24"/>
        </w:rPr>
        <w:t xml:space="preserve"> География. 9 класс, авторы А.И. Алексеев, В.В. Николина, Е.К. Липкина линии        «Полярная звезда». – М.: Просвещение 20</w:t>
      </w:r>
      <w:r>
        <w:rPr>
          <w:rFonts w:eastAsia="Calibri"/>
          <w:sz w:val="24"/>
          <w:szCs w:val="24"/>
        </w:rPr>
        <w:t>23</w:t>
      </w:r>
      <w:r w:rsidRPr="00850F55">
        <w:rPr>
          <w:rFonts w:eastAsia="Calibri"/>
          <w:sz w:val="24"/>
          <w:szCs w:val="24"/>
        </w:rPr>
        <w:t xml:space="preserve"> г.</w:t>
      </w:r>
    </w:p>
    <w:p w14:paraId="77B605DA" w14:textId="77777777" w:rsidR="002A5E50" w:rsidRPr="00C74208" w:rsidRDefault="002A5E50" w:rsidP="002A5E50">
      <w:pPr>
        <w:pStyle w:val="1"/>
        <w:ind w:left="0"/>
        <w:jc w:val="left"/>
        <w:rPr>
          <w:sz w:val="24"/>
          <w:szCs w:val="22"/>
        </w:rPr>
      </w:pPr>
    </w:p>
    <w:p w14:paraId="1D0B7D99" w14:textId="77777777" w:rsidR="006D585F" w:rsidRPr="00C74208" w:rsidRDefault="006D585F" w:rsidP="006D585F">
      <w:pPr>
        <w:pStyle w:val="1"/>
        <w:spacing w:before="186"/>
        <w:ind w:left="0"/>
        <w:jc w:val="center"/>
        <w:rPr>
          <w:sz w:val="24"/>
          <w:szCs w:val="22"/>
        </w:rPr>
      </w:pPr>
      <w:r w:rsidRPr="00C74208">
        <w:rPr>
          <w:sz w:val="24"/>
          <w:szCs w:val="22"/>
        </w:rPr>
        <w:t>Виды</w:t>
      </w:r>
      <w:r w:rsidR="00872AF7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и</w:t>
      </w:r>
      <w:r w:rsidR="00872AF7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формы</w:t>
      </w:r>
      <w:r w:rsidR="00872AF7">
        <w:rPr>
          <w:sz w:val="24"/>
          <w:szCs w:val="22"/>
        </w:rPr>
        <w:t xml:space="preserve"> </w:t>
      </w:r>
      <w:r w:rsidRPr="00C74208">
        <w:rPr>
          <w:sz w:val="24"/>
          <w:szCs w:val="22"/>
        </w:rPr>
        <w:t>контроля:</w:t>
      </w:r>
    </w:p>
    <w:p w14:paraId="5CDE24BB" w14:textId="77777777" w:rsidR="006D585F" w:rsidRPr="00C74208" w:rsidRDefault="006D585F" w:rsidP="006D585F">
      <w:pPr>
        <w:pStyle w:val="a5"/>
        <w:numPr>
          <w:ilvl w:val="0"/>
          <w:numId w:val="1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r w:rsidRPr="00C74208">
        <w:rPr>
          <w:sz w:val="24"/>
        </w:rPr>
        <w:t>промежуточный</w:t>
      </w:r>
      <w:r w:rsidR="00872AF7">
        <w:rPr>
          <w:sz w:val="24"/>
        </w:rPr>
        <w:t xml:space="preserve"> </w:t>
      </w:r>
      <w:r w:rsidRPr="00C74208">
        <w:rPr>
          <w:sz w:val="24"/>
        </w:rPr>
        <w:t>(в</w:t>
      </w:r>
      <w:r w:rsidR="00872AF7">
        <w:rPr>
          <w:sz w:val="24"/>
        </w:rPr>
        <w:t xml:space="preserve"> </w:t>
      </w:r>
      <w:r w:rsidRPr="00C74208">
        <w:rPr>
          <w:sz w:val="24"/>
        </w:rPr>
        <w:t>форме</w:t>
      </w:r>
      <w:r w:rsidR="00872AF7">
        <w:rPr>
          <w:sz w:val="24"/>
        </w:rPr>
        <w:t xml:space="preserve"> </w:t>
      </w:r>
      <w:r w:rsidRPr="00C74208">
        <w:rPr>
          <w:sz w:val="24"/>
        </w:rPr>
        <w:t>тестов,</w:t>
      </w:r>
      <w:r w:rsidR="00872AF7">
        <w:rPr>
          <w:sz w:val="24"/>
        </w:rPr>
        <w:t xml:space="preserve"> </w:t>
      </w:r>
      <w:r w:rsidRPr="00C74208">
        <w:rPr>
          <w:sz w:val="24"/>
        </w:rPr>
        <w:t>самостоятельных,</w:t>
      </w:r>
      <w:r w:rsidR="00872AF7">
        <w:rPr>
          <w:sz w:val="24"/>
        </w:rPr>
        <w:t xml:space="preserve"> </w:t>
      </w:r>
      <w:r w:rsidRPr="00C74208">
        <w:rPr>
          <w:sz w:val="24"/>
        </w:rPr>
        <w:t>проверочных</w:t>
      </w:r>
      <w:r w:rsidR="00872AF7">
        <w:rPr>
          <w:sz w:val="24"/>
        </w:rPr>
        <w:t xml:space="preserve"> </w:t>
      </w:r>
      <w:r w:rsidRPr="00C74208">
        <w:rPr>
          <w:sz w:val="24"/>
        </w:rPr>
        <w:t>работ</w:t>
      </w:r>
      <w:r w:rsidR="00872AF7">
        <w:rPr>
          <w:sz w:val="24"/>
        </w:rPr>
        <w:t xml:space="preserve"> </w:t>
      </w:r>
      <w:r w:rsidRPr="00C74208">
        <w:rPr>
          <w:sz w:val="24"/>
        </w:rPr>
        <w:t>и</w:t>
      </w:r>
      <w:r w:rsidR="00872AF7">
        <w:rPr>
          <w:sz w:val="24"/>
        </w:rPr>
        <w:t xml:space="preserve"> </w:t>
      </w:r>
      <w:r w:rsidR="00850F55">
        <w:rPr>
          <w:sz w:val="24"/>
        </w:rPr>
        <w:t xml:space="preserve">географических </w:t>
      </w:r>
      <w:r w:rsidRPr="00C74208">
        <w:rPr>
          <w:sz w:val="24"/>
        </w:rPr>
        <w:t>диктантов),</w:t>
      </w:r>
    </w:p>
    <w:p w14:paraId="51340515" w14:textId="77777777" w:rsidR="006D585F" w:rsidRPr="00C74208" w:rsidRDefault="006D585F" w:rsidP="006D585F">
      <w:pPr>
        <w:pStyle w:val="a5"/>
        <w:numPr>
          <w:ilvl w:val="0"/>
          <w:numId w:val="1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r w:rsidRPr="00C74208">
        <w:rPr>
          <w:sz w:val="24"/>
        </w:rPr>
        <w:t>текущий;</w:t>
      </w:r>
    </w:p>
    <w:p w14:paraId="53B3C6BA" w14:textId="7928085B" w:rsidR="006D585F" w:rsidRPr="00C74208" w:rsidRDefault="006D585F" w:rsidP="006D585F">
      <w:pPr>
        <w:pStyle w:val="a5"/>
        <w:numPr>
          <w:ilvl w:val="0"/>
          <w:numId w:val="1"/>
        </w:numPr>
        <w:tabs>
          <w:tab w:val="left" w:pos="1244"/>
          <w:tab w:val="left" w:pos="1245"/>
        </w:tabs>
        <w:ind w:left="284" w:right="0" w:hanging="284"/>
        <w:rPr>
          <w:sz w:val="24"/>
        </w:rPr>
      </w:pPr>
      <w:proofErr w:type="gramStart"/>
      <w:r w:rsidRPr="00C74208">
        <w:rPr>
          <w:sz w:val="24"/>
        </w:rPr>
        <w:t>итоговый</w:t>
      </w:r>
      <w:r w:rsidR="00D76127">
        <w:rPr>
          <w:sz w:val="24"/>
        </w:rPr>
        <w:t xml:space="preserve">  (</w:t>
      </w:r>
      <w:proofErr w:type="gramEnd"/>
      <w:r w:rsidRPr="00C74208">
        <w:rPr>
          <w:sz w:val="24"/>
        </w:rPr>
        <w:t>итоговая</w:t>
      </w:r>
      <w:r w:rsidR="00872AF7">
        <w:rPr>
          <w:sz w:val="24"/>
        </w:rPr>
        <w:t xml:space="preserve"> </w:t>
      </w:r>
      <w:r w:rsidRPr="00C74208">
        <w:rPr>
          <w:sz w:val="24"/>
        </w:rPr>
        <w:t>контрольная работа).</w:t>
      </w:r>
    </w:p>
    <w:p w14:paraId="32DBAE14" w14:textId="77777777" w:rsidR="006D585F" w:rsidRPr="00C74208" w:rsidRDefault="006D585F" w:rsidP="006D585F">
      <w:pPr>
        <w:pStyle w:val="a3"/>
        <w:spacing w:before="7"/>
        <w:ind w:left="0" w:firstLine="0"/>
        <w:jc w:val="left"/>
        <w:rPr>
          <w:sz w:val="24"/>
          <w:szCs w:val="22"/>
        </w:rPr>
      </w:pPr>
    </w:p>
    <w:p w14:paraId="30B20D4F" w14:textId="77777777" w:rsidR="006D585F" w:rsidRPr="00C74208" w:rsidRDefault="006D585F" w:rsidP="006D585F">
      <w:pPr>
        <w:spacing w:before="1"/>
        <w:jc w:val="center"/>
        <w:rPr>
          <w:sz w:val="24"/>
        </w:rPr>
      </w:pPr>
      <w:r w:rsidRPr="00C74208">
        <w:rPr>
          <w:b/>
          <w:sz w:val="24"/>
        </w:rPr>
        <w:t>Форма организации образовательного процесса</w:t>
      </w:r>
      <w:r w:rsidRPr="00C74208">
        <w:rPr>
          <w:sz w:val="24"/>
        </w:rPr>
        <w:t>:</w:t>
      </w:r>
    </w:p>
    <w:p w14:paraId="39B55396" w14:textId="77777777" w:rsidR="006D585F" w:rsidRPr="00C74208" w:rsidRDefault="006D585F" w:rsidP="006D585F">
      <w:pPr>
        <w:pStyle w:val="a5"/>
        <w:numPr>
          <w:ilvl w:val="0"/>
          <w:numId w:val="3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классно-урочная система,</w:t>
      </w:r>
    </w:p>
    <w:p w14:paraId="7C546AB2" w14:textId="77777777" w:rsidR="006D585F" w:rsidRPr="00C74208" w:rsidRDefault="006D585F" w:rsidP="006D585F">
      <w:pPr>
        <w:pStyle w:val="a5"/>
        <w:numPr>
          <w:ilvl w:val="0"/>
          <w:numId w:val="3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фронтальныйопрос,</w:t>
      </w:r>
    </w:p>
    <w:p w14:paraId="4D8E1A43" w14:textId="77777777" w:rsidR="006D585F" w:rsidRPr="00C74208" w:rsidRDefault="006D585F" w:rsidP="006D585F">
      <w:pPr>
        <w:pStyle w:val="a5"/>
        <w:numPr>
          <w:ilvl w:val="0"/>
          <w:numId w:val="3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парная,групповая</w:t>
      </w:r>
      <w:r>
        <w:rPr>
          <w:sz w:val="24"/>
        </w:rPr>
        <w:t xml:space="preserve"> индивидуальная </w:t>
      </w:r>
      <w:r w:rsidRPr="00C74208">
        <w:rPr>
          <w:sz w:val="24"/>
        </w:rPr>
        <w:t>работа,</w:t>
      </w:r>
    </w:p>
    <w:p w14:paraId="5F924FE2" w14:textId="77777777" w:rsidR="006D585F" w:rsidRPr="00C74208" w:rsidRDefault="006D585F" w:rsidP="006D585F">
      <w:pPr>
        <w:pStyle w:val="a5"/>
        <w:numPr>
          <w:ilvl w:val="0"/>
          <w:numId w:val="3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лекциясэлементамибеседы,</w:t>
      </w:r>
    </w:p>
    <w:p w14:paraId="0B0F7F40" w14:textId="77777777" w:rsidR="006D585F" w:rsidRPr="00C74208" w:rsidRDefault="006D585F" w:rsidP="006D585F">
      <w:pPr>
        <w:pStyle w:val="a5"/>
        <w:numPr>
          <w:ilvl w:val="0"/>
          <w:numId w:val="3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уроки-практикумы,</w:t>
      </w:r>
    </w:p>
    <w:p w14:paraId="6C916E2C" w14:textId="77777777" w:rsidR="006D585F" w:rsidRPr="00C74208" w:rsidRDefault="006D585F" w:rsidP="006D585F">
      <w:pPr>
        <w:pStyle w:val="a5"/>
        <w:numPr>
          <w:ilvl w:val="0"/>
          <w:numId w:val="3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самостоятельнаяработа,</w:t>
      </w:r>
    </w:p>
    <w:p w14:paraId="223C8978" w14:textId="77777777" w:rsidR="006D585F" w:rsidRPr="00C74208" w:rsidRDefault="006D585F" w:rsidP="006D585F">
      <w:pPr>
        <w:pStyle w:val="a5"/>
        <w:numPr>
          <w:ilvl w:val="0"/>
          <w:numId w:val="3"/>
        </w:numPr>
        <w:spacing w:before="1"/>
        <w:ind w:left="284" w:hanging="284"/>
        <w:rPr>
          <w:sz w:val="24"/>
        </w:rPr>
      </w:pPr>
      <w:r w:rsidRPr="00C74208">
        <w:rPr>
          <w:sz w:val="24"/>
        </w:rPr>
        <w:t>беседы.</w:t>
      </w:r>
    </w:p>
    <w:p w14:paraId="07728143" w14:textId="77777777" w:rsidR="006D585F" w:rsidRPr="00C74208" w:rsidRDefault="006D585F" w:rsidP="006D585F">
      <w:pPr>
        <w:pStyle w:val="a3"/>
        <w:ind w:left="0" w:firstLine="0"/>
        <w:jc w:val="left"/>
        <w:rPr>
          <w:sz w:val="24"/>
          <w:szCs w:val="22"/>
        </w:rPr>
      </w:pPr>
    </w:p>
    <w:p w14:paraId="4ED59173" w14:textId="77777777" w:rsidR="006D585F" w:rsidRPr="00850F55" w:rsidRDefault="006D585F" w:rsidP="00850F55">
      <w:pPr>
        <w:pStyle w:val="a3"/>
        <w:tabs>
          <w:tab w:val="left" w:pos="5283"/>
          <w:tab w:val="left" w:pos="8685"/>
        </w:tabs>
        <w:ind w:left="0" w:firstLine="0"/>
        <w:rPr>
          <w:sz w:val="24"/>
          <w:szCs w:val="22"/>
        </w:rPr>
      </w:pPr>
      <w:r w:rsidRPr="00C74208">
        <w:rPr>
          <w:b/>
          <w:sz w:val="24"/>
          <w:szCs w:val="22"/>
        </w:rPr>
        <w:t>Технологии</w:t>
      </w:r>
      <w:r w:rsidRPr="00C74208">
        <w:rPr>
          <w:sz w:val="24"/>
          <w:szCs w:val="22"/>
        </w:rPr>
        <w:t>:развивающегообучения,дифференцированногообучения,информационно-коммуникативные, здоровьесбережения, системно-деятельностный подход, технология групповой работы, технология проблемногообучения,игровыетехнологии</w:t>
      </w:r>
    </w:p>
    <w:p w14:paraId="7239C5C3" w14:textId="77777777" w:rsidR="006D585F" w:rsidRDefault="006D585F"/>
    <w:p w14:paraId="2D64B3A4" w14:textId="77777777" w:rsidR="008F6D01" w:rsidRDefault="008F6D01" w:rsidP="008F6D01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14:paraId="0B4C6057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bCs/>
          <w:color w:val="000000"/>
        </w:rPr>
        <w:t>Основными целями</w:t>
      </w:r>
      <w:r w:rsidRPr="00F20E2C">
        <w:rPr>
          <w:b/>
          <w:bCs/>
          <w:color w:val="000000"/>
        </w:rPr>
        <w:t> </w:t>
      </w:r>
      <w:r w:rsidRPr="00F20E2C">
        <w:rPr>
          <w:color w:val="000000"/>
        </w:rPr>
        <w:t>изучения географии в основной школе являются:</w:t>
      </w:r>
    </w:p>
    <w:p w14:paraId="0C18A135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lastRenderedPageBreak/>
        <w:t>- формирование системы географических знаний как компонента научной картины мира;</w:t>
      </w:r>
    </w:p>
    <w:p w14:paraId="27ED1931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 формирование целостного географического образа планеты Земля на разных уровнях (планета в целом, территории материков, России, своего региона);</w:t>
      </w:r>
    </w:p>
    <w:p w14:paraId="4DEC2359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-понимание особенностей взаимодействия человека и природы на современном этапе его развития с учетом исторических факторов;</w:t>
      </w:r>
    </w:p>
    <w:p w14:paraId="7714F029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-понимание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14:paraId="794E4522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системы интеллектуальных, практических, универсальных,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14:paraId="4ABF2D73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14:paraId="233F779C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опыта жизнедеятельности через усвоенные человеческие научные, общекультурные достижения (карта, космические снимки, наблюдения, путешествия, традиции, использование приборов и техники), способствующие изучению, освоению и сохранению географического пространства;</w:t>
      </w:r>
    </w:p>
    <w:p w14:paraId="54DC658D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опыта ориентирования в географическом пространстве с помощью различных приборов (план, карта, объекты природы), обеспечивающих реализацию собственных потребностей, интересов, проектов;</w:t>
      </w:r>
    </w:p>
    <w:p w14:paraId="2630AFCF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-формирование опыта творческой деятельности, социально-коммуникативных потребностей на основе создания собственных географических продуктов (схемы, карты, компьютерные программы, презентации);</w:t>
      </w:r>
    </w:p>
    <w:p w14:paraId="34D56D05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-понимание закономерностей размещения населения и территориальных организации хозяйства в связи с природными, социально-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14:paraId="7AC423F7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взаимосвязи, ориентацию в разнообразных природных, социально-экономических процессах и явлениях, их пространственной дифференциации, понимание их истоков, сущности и путей решения проблем для устойчивого развития страны;</w:t>
      </w:r>
    </w:p>
    <w:p w14:paraId="51A4C20D" w14:textId="77777777" w:rsidR="008F6D01" w:rsidRPr="00F20E2C" w:rsidRDefault="008F6D01" w:rsidP="008F6D01">
      <w:pPr>
        <w:pStyle w:val="a9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F20E2C">
        <w:rPr>
          <w:color w:val="000000"/>
        </w:rPr>
        <w:t>- выработка у учащихся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14:paraId="38B5485C" w14:textId="77777777" w:rsidR="008F6D01" w:rsidRDefault="008F6D01" w:rsidP="008F6D01">
      <w:pPr>
        <w:tabs>
          <w:tab w:val="left" w:pos="3030"/>
        </w:tabs>
        <w:rPr>
          <w:sz w:val="28"/>
          <w:szCs w:val="28"/>
        </w:rPr>
      </w:pPr>
    </w:p>
    <w:p w14:paraId="1DA5D0E2" w14:textId="77777777" w:rsidR="008F6D01" w:rsidRDefault="008F6D01" w:rsidP="008F6D01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рабочей </w:t>
      </w:r>
      <w:proofErr w:type="gramStart"/>
      <w:r>
        <w:rPr>
          <w:sz w:val="28"/>
          <w:szCs w:val="28"/>
        </w:rPr>
        <w:t>программы :</w:t>
      </w:r>
      <w:proofErr w:type="gramEnd"/>
      <w:r>
        <w:rPr>
          <w:sz w:val="28"/>
          <w:szCs w:val="28"/>
        </w:rPr>
        <w:t xml:space="preserve">   или требования к освоению</w:t>
      </w:r>
    </w:p>
    <w:p w14:paraId="7D4B314F" w14:textId="77777777" w:rsidR="008F6D01" w:rsidRPr="00001AC3" w:rsidRDefault="008F6D01" w:rsidP="008F6D01">
      <w:pPr>
        <w:pStyle w:val="11"/>
        <w:rPr>
          <w:rFonts w:ascii="Times New Roman" w:hAnsi="Times New Roman"/>
          <w:i/>
          <w:sz w:val="24"/>
          <w:szCs w:val="24"/>
        </w:rPr>
      </w:pPr>
      <w:r w:rsidRPr="00001AC3">
        <w:rPr>
          <w:rFonts w:ascii="Times New Roman" w:hAnsi="Times New Roman"/>
          <w:i/>
        </w:rPr>
        <w:t>Личностные</w:t>
      </w:r>
    </w:p>
    <w:p w14:paraId="48AFA147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14:paraId="14CB0B1F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lastRenderedPageBreak/>
        <w:t xml:space="preserve"> 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14:paraId="4C764E12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719DF003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14:paraId="530D9D5F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14:paraId="4C5B3022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61527465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348440C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14:paraId="766755C6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75528FD4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7B649E70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 xml:space="preserve">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E1F3A94" w14:textId="77777777" w:rsidR="008F6D01" w:rsidRPr="00BE00AF" w:rsidRDefault="008F6D01" w:rsidP="008F6D01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F171E66" w14:textId="77777777" w:rsidR="008F6D01" w:rsidRDefault="008F6D01" w:rsidP="008F6D01">
      <w:pPr>
        <w:pStyle w:val="11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Метапредметные</w:t>
      </w:r>
    </w:p>
    <w:p w14:paraId="64F618B4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14:paraId="501E8FBA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14:paraId="3F7CA059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14:paraId="2B203EA4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lastRenderedPageBreak/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14:paraId="0F0FD7EC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14:paraId="6DDB3101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14:paraId="0CF3DD04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02729A6E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14:paraId="019B1561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sz w:val="24"/>
          <w:szCs w:val="24"/>
        </w:rPr>
      </w:pPr>
      <w:r w:rsidRPr="00BE00AF">
        <w:rPr>
          <w:sz w:val="24"/>
          <w:szCs w:val="24"/>
        </w:rPr>
        <w:t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14:paraId="358FCC2F" w14:textId="77777777" w:rsidR="008F6D01" w:rsidRPr="00BE00AF" w:rsidRDefault="008F6D01" w:rsidP="008F6D01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rStyle w:val="dash041e0431044b0447043d044b0439char1"/>
        </w:rPr>
      </w:pPr>
      <w:r w:rsidRPr="00BE00AF">
        <w:rPr>
          <w:sz w:val="24"/>
          <w:szCs w:val="24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14:paraId="6898FC69" w14:textId="77777777" w:rsidR="006D585F" w:rsidRDefault="006D585F" w:rsidP="006D585F">
      <w:pPr>
        <w:tabs>
          <w:tab w:val="left" w:pos="3030"/>
        </w:tabs>
        <w:jc w:val="both"/>
        <w:rPr>
          <w:sz w:val="28"/>
          <w:szCs w:val="28"/>
        </w:rPr>
      </w:pPr>
    </w:p>
    <w:p w14:paraId="501830F8" w14:textId="77777777" w:rsidR="006D585F" w:rsidRDefault="006D585F"/>
    <w:sectPr w:rsidR="006D585F" w:rsidSect="00AE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B61D6"/>
    <w:multiLevelType w:val="hybridMultilevel"/>
    <w:tmpl w:val="2176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3CB1"/>
    <w:multiLevelType w:val="hybridMultilevel"/>
    <w:tmpl w:val="4A4A4622"/>
    <w:lvl w:ilvl="0" w:tplc="D57479D6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8CFB8">
      <w:start w:val="1"/>
      <w:numFmt w:val="decimal"/>
      <w:lvlText w:val="%2."/>
      <w:lvlJc w:val="left"/>
      <w:pPr>
        <w:ind w:left="540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0C4FC60">
      <w:numFmt w:val="bullet"/>
      <w:lvlText w:val="•"/>
      <w:lvlJc w:val="left"/>
      <w:pPr>
        <w:ind w:left="1592" w:hanging="212"/>
      </w:pPr>
      <w:rPr>
        <w:rFonts w:hint="default"/>
        <w:lang w:val="ru-RU" w:eastAsia="en-US" w:bidi="ar-SA"/>
      </w:rPr>
    </w:lvl>
    <w:lvl w:ilvl="3" w:tplc="903835D2">
      <w:numFmt w:val="bullet"/>
      <w:lvlText w:val="•"/>
      <w:lvlJc w:val="left"/>
      <w:pPr>
        <w:ind w:left="2644" w:hanging="212"/>
      </w:pPr>
      <w:rPr>
        <w:rFonts w:hint="default"/>
        <w:lang w:val="ru-RU" w:eastAsia="en-US" w:bidi="ar-SA"/>
      </w:rPr>
    </w:lvl>
    <w:lvl w:ilvl="4" w:tplc="2D28A638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5" w:tplc="58E488F4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  <w:lvl w:ilvl="6" w:tplc="877E69B0">
      <w:numFmt w:val="bullet"/>
      <w:lvlText w:val="•"/>
      <w:lvlJc w:val="left"/>
      <w:pPr>
        <w:ind w:left="5800" w:hanging="212"/>
      </w:pPr>
      <w:rPr>
        <w:rFonts w:hint="default"/>
        <w:lang w:val="ru-RU" w:eastAsia="en-US" w:bidi="ar-SA"/>
      </w:rPr>
    </w:lvl>
    <w:lvl w:ilvl="7" w:tplc="21B0C388">
      <w:numFmt w:val="bullet"/>
      <w:lvlText w:val="•"/>
      <w:lvlJc w:val="left"/>
      <w:pPr>
        <w:ind w:left="6852" w:hanging="212"/>
      </w:pPr>
      <w:rPr>
        <w:rFonts w:hint="default"/>
        <w:lang w:val="ru-RU" w:eastAsia="en-US" w:bidi="ar-SA"/>
      </w:rPr>
    </w:lvl>
    <w:lvl w:ilvl="8" w:tplc="BEA2D412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0662E22"/>
    <w:multiLevelType w:val="hybridMultilevel"/>
    <w:tmpl w:val="24449190"/>
    <w:lvl w:ilvl="0" w:tplc="D90A1812">
      <w:numFmt w:val="bullet"/>
      <w:lvlText w:val=""/>
      <w:lvlJc w:val="left"/>
      <w:pPr>
        <w:ind w:left="1437" w:hanging="361"/>
      </w:pPr>
      <w:rPr>
        <w:rFonts w:hint="default"/>
        <w:w w:val="100"/>
        <w:lang w:val="ru-RU" w:eastAsia="en-US" w:bidi="ar-SA"/>
      </w:rPr>
    </w:lvl>
    <w:lvl w:ilvl="1" w:tplc="B56C7FA8">
      <w:numFmt w:val="bullet"/>
      <w:lvlText w:val="•"/>
      <w:lvlJc w:val="left"/>
      <w:pPr>
        <w:ind w:left="2388" w:hanging="361"/>
      </w:pPr>
      <w:rPr>
        <w:rFonts w:hint="default"/>
        <w:lang w:val="ru-RU" w:eastAsia="en-US" w:bidi="ar-SA"/>
      </w:rPr>
    </w:lvl>
    <w:lvl w:ilvl="2" w:tplc="CF76A0CE">
      <w:numFmt w:val="bullet"/>
      <w:lvlText w:val="•"/>
      <w:lvlJc w:val="left"/>
      <w:pPr>
        <w:ind w:left="3336" w:hanging="361"/>
      </w:pPr>
      <w:rPr>
        <w:rFonts w:hint="default"/>
        <w:lang w:val="ru-RU" w:eastAsia="en-US" w:bidi="ar-SA"/>
      </w:rPr>
    </w:lvl>
    <w:lvl w:ilvl="3" w:tplc="AF1C42BC">
      <w:numFmt w:val="bullet"/>
      <w:lvlText w:val="•"/>
      <w:lvlJc w:val="left"/>
      <w:pPr>
        <w:ind w:left="4285" w:hanging="361"/>
      </w:pPr>
      <w:rPr>
        <w:rFonts w:hint="default"/>
        <w:lang w:val="ru-RU" w:eastAsia="en-US" w:bidi="ar-SA"/>
      </w:rPr>
    </w:lvl>
    <w:lvl w:ilvl="4" w:tplc="A0B6EA9C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5" w:tplc="0B900460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6" w:tplc="458EEED6">
      <w:numFmt w:val="bullet"/>
      <w:lvlText w:val="•"/>
      <w:lvlJc w:val="left"/>
      <w:pPr>
        <w:ind w:left="7130" w:hanging="361"/>
      </w:pPr>
      <w:rPr>
        <w:rFonts w:hint="default"/>
        <w:lang w:val="ru-RU" w:eastAsia="en-US" w:bidi="ar-SA"/>
      </w:rPr>
    </w:lvl>
    <w:lvl w:ilvl="7" w:tplc="2A8A344A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  <w:lvl w:ilvl="8" w:tplc="59301436"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4D701F8"/>
    <w:multiLevelType w:val="hybridMultilevel"/>
    <w:tmpl w:val="87A09A72"/>
    <w:lvl w:ilvl="0" w:tplc="6CDCD02E">
      <w:numFmt w:val="bullet"/>
      <w:lvlText w:val=""/>
      <w:lvlJc w:val="left"/>
      <w:pPr>
        <w:ind w:left="1261" w:hanging="3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44264">
      <w:numFmt w:val="bullet"/>
      <w:lvlText w:val="•"/>
      <w:lvlJc w:val="left"/>
      <w:pPr>
        <w:ind w:left="2134" w:hanging="345"/>
      </w:pPr>
      <w:rPr>
        <w:rFonts w:hint="default"/>
        <w:lang w:val="ru-RU" w:eastAsia="en-US" w:bidi="ar-SA"/>
      </w:rPr>
    </w:lvl>
    <w:lvl w:ilvl="2" w:tplc="5186D138">
      <w:numFmt w:val="bullet"/>
      <w:lvlText w:val="•"/>
      <w:lvlJc w:val="left"/>
      <w:pPr>
        <w:ind w:left="3009" w:hanging="345"/>
      </w:pPr>
      <w:rPr>
        <w:rFonts w:hint="default"/>
        <w:lang w:val="ru-RU" w:eastAsia="en-US" w:bidi="ar-SA"/>
      </w:rPr>
    </w:lvl>
    <w:lvl w:ilvl="3" w:tplc="F20EC8EE">
      <w:numFmt w:val="bullet"/>
      <w:lvlText w:val="•"/>
      <w:lvlJc w:val="left"/>
      <w:pPr>
        <w:ind w:left="3884" w:hanging="345"/>
      </w:pPr>
      <w:rPr>
        <w:rFonts w:hint="default"/>
        <w:lang w:val="ru-RU" w:eastAsia="en-US" w:bidi="ar-SA"/>
      </w:rPr>
    </w:lvl>
    <w:lvl w:ilvl="4" w:tplc="012C5636">
      <w:numFmt w:val="bullet"/>
      <w:lvlText w:val="•"/>
      <w:lvlJc w:val="left"/>
      <w:pPr>
        <w:ind w:left="4759" w:hanging="345"/>
      </w:pPr>
      <w:rPr>
        <w:rFonts w:hint="default"/>
        <w:lang w:val="ru-RU" w:eastAsia="en-US" w:bidi="ar-SA"/>
      </w:rPr>
    </w:lvl>
    <w:lvl w:ilvl="5" w:tplc="B04E569A">
      <w:numFmt w:val="bullet"/>
      <w:lvlText w:val="•"/>
      <w:lvlJc w:val="left"/>
      <w:pPr>
        <w:ind w:left="5634" w:hanging="345"/>
      </w:pPr>
      <w:rPr>
        <w:rFonts w:hint="default"/>
        <w:lang w:val="ru-RU" w:eastAsia="en-US" w:bidi="ar-SA"/>
      </w:rPr>
    </w:lvl>
    <w:lvl w:ilvl="6" w:tplc="A9B061DA">
      <w:numFmt w:val="bullet"/>
      <w:lvlText w:val="•"/>
      <w:lvlJc w:val="left"/>
      <w:pPr>
        <w:ind w:left="6508" w:hanging="345"/>
      </w:pPr>
      <w:rPr>
        <w:rFonts w:hint="default"/>
        <w:lang w:val="ru-RU" w:eastAsia="en-US" w:bidi="ar-SA"/>
      </w:rPr>
    </w:lvl>
    <w:lvl w:ilvl="7" w:tplc="6E04FCDE">
      <w:numFmt w:val="bullet"/>
      <w:lvlText w:val="•"/>
      <w:lvlJc w:val="left"/>
      <w:pPr>
        <w:ind w:left="7383" w:hanging="345"/>
      </w:pPr>
      <w:rPr>
        <w:rFonts w:hint="default"/>
        <w:lang w:val="ru-RU" w:eastAsia="en-US" w:bidi="ar-SA"/>
      </w:rPr>
    </w:lvl>
    <w:lvl w:ilvl="8" w:tplc="9B5EE5DE">
      <w:numFmt w:val="bullet"/>
      <w:lvlText w:val="•"/>
      <w:lvlJc w:val="left"/>
      <w:pPr>
        <w:ind w:left="8258" w:hanging="345"/>
      </w:pPr>
      <w:rPr>
        <w:rFonts w:hint="default"/>
        <w:lang w:val="ru-RU" w:eastAsia="en-US" w:bidi="ar-SA"/>
      </w:rPr>
    </w:lvl>
  </w:abstractNum>
  <w:abstractNum w:abstractNumId="4" w15:restartNumberingAfterBreak="0">
    <w:nsid w:val="48954BAE"/>
    <w:multiLevelType w:val="hybridMultilevel"/>
    <w:tmpl w:val="B3A8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F5C9A"/>
    <w:multiLevelType w:val="hybridMultilevel"/>
    <w:tmpl w:val="057A6454"/>
    <w:lvl w:ilvl="0" w:tplc="6846AF0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669160">
    <w:abstractNumId w:val="3"/>
  </w:num>
  <w:num w:numId="2" w16cid:durableId="1036389293">
    <w:abstractNumId w:val="1"/>
  </w:num>
  <w:num w:numId="3" w16cid:durableId="2056155769">
    <w:abstractNumId w:val="0"/>
  </w:num>
  <w:num w:numId="4" w16cid:durableId="1504082033">
    <w:abstractNumId w:val="5"/>
  </w:num>
  <w:num w:numId="5" w16cid:durableId="152336903">
    <w:abstractNumId w:val="4"/>
  </w:num>
  <w:num w:numId="6" w16cid:durableId="387269957">
    <w:abstractNumId w:val="6"/>
  </w:num>
  <w:num w:numId="7" w16cid:durableId="100552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5E9"/>
    <w:rsid w:val="000C5907"/>
    <w:rsid w:val="00170107"/>
    <w:rsid w:val="002A5E50"/>
    <w:rsid w:val="002F4758"/>
    <w:rsid w:val="006D585F"/>
    <w:rsid w:val="007C5DFD"/>
    <w:rsid w:val="00850F55"/>
    <w:rsid w:val="00872AF7"/>
    <w:rsid w:val="008F6D01"/>
    <w:rsid w:val="009915E9"/>
    <w:rsid w:val="00A26E17"/>
    <w:rsid w:val="00AE2F2C"/>
    <w:rsid w:val="00CD5650"/>
    <w:rsid w:val="00D76127"/>
    <w:rsid w:val="00E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01DD"/>
  <w15:docId w15:val="{47178F60-7652-409B-8726-946A989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1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1"/>
    <w:qFormat/>
    <w:rsid w:val="009915E9"/>
    <w:pPr>
      <w:ind w:left="5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15E9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15E9"/>
    <w:pPr>
      <w:ind w:left="126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15E9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9915E9"/>
    <w:pPr>
      <w:ind w:left="1261" w:right="111" w:hanging="361"/>
      <w:jc w:val="both"/>
    </w:pPr>
  </w:style>
  <w:style w:type="paragraph" w:styleId="a7">
    <w:name w:val="No Spacing"/>
    <w:qFormat/>
    <w:rsid w:val="009915E9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</w:rPr>
  </w:style>
  <w:style w:type="character" w:customStyle="1" w:styleId="a6">
    <w:name w:val="Абзац списка Знак"/>
    <w:link w:val="a5"/>
    <w:locked/>
    <w:rsid w:val="009915E9"/>
    <w:rPr>
      <w:rFonts w:ascii="Times New Roman" w:eastAsia="Times New Roman" w:hAnsi="Times New Roman" w:cs="Times New Roman"/>
      <w:kern w:val="0"/>
    </w:rPr>
  </w:style>
  <w:style w:type="paragraph" w:customStyle="1" w:styleId="11">
    <w:name w:val="Без интервала1"/>
    <w:aliases w:val="основа"/>
    <w:link w:val="a8"/>
    <w:uiPriority w:val="1"/>
    <w:qFormat/>
    <w:rsid w:val="008F6D01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a8">
    <w:name w:val="Без интервала Знак"/>
    <w:link w:val="11"/>
    <w:uiPriority w:val="1"/>
    <w:rsid w:val="008F6D01"/>
    <w:rPr>
      <w:rFonts w:ascii="Calibri" w:eastAsia="Times New Roman" w:hAnsi="Calibri" w:cs="Times New Roman"/>
      <w:kern w:val="0"/>
    </w:rPr>
  </w:style>
  <w:style w:type="paragraph" w:styleId="a9">
    <w:name w:val="Normal (Web)"/>
    <w:basedOn w:val="a"/>
    <w:uiPriority w:val="99"/>
    <w:rsid w:val="008F6D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F6D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Заголовок 21"/>
    <w:basedOn w:val="a"/>
    <w:uiPriority w:val="1"/>
    <w:qFormat/>
    <w:rsid w:val="00872AF7"/>
    <w:pPr>
      <w:ind w:left="1704"/>
      <w:jc w:val="center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Седакова</dc:creator>
  <cp:keywords/>
  <dc:description/>
  <cp:lastModifiedBy>Татьяна Седакова</cp:lastModifiedBy>
  <cp:revision>6</cp:revision>
  <dcterms:created xsi:type="dcterms:W3CDTF">2023-11-09T17:38:00Z</dcterms:created>
  <dcterms:modified xsi:type="dcterms:W3CDTF">2024-08-31T18:08:00Z</dcterms:modified>
</cp:coreProperties>
</file>